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D5FB" w14:textId="5D0B74E9" w:rsidR="00A12B3A" w:rsidRPr="003034CE" w:rsidRDefault="00A12B3A" w:rsidP="003034CE">
      <w:pPr>
        <w:spacing w:after="120"/>
        <w:ind w:firstLine="851"/>
        <w:jc w:val="both"/>
        <w:rPr>
          <w:color w:val="000000"/>
          <w:sz w:val="32"/>
          <w:szCs w:val="32"/>
          <w:lang w:val="uk-UA"/>
        </w:rPr>
      </w:pPr>
    </w:p>
    <w:p w14:paraId="72CC4ED9" w14:textId="77777777" w:rsidR="000070FA" w:rsidRPr="000070FA" w:rsidRDefault="009776EA" w:rsidP="000070FA">
      <w:pPr>
        <w:pStyle w:val="a5"/>
        <w:shd w:val="clear" w:color="auto" w:fill="FFFFFF"/>
        <w:spacing w:before="240" w:beforeAutospacing="0" w:after="0" w:afterAutospacing="0"/>
        <w:rPr>
          <w:b/>
          <w:color w:val="333333"/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Базуючись на наявних доказах та інформації, </w:t>
      </w:r>
      <w:r w:rsidRPr="000070FA">
        <w:rPr>
          <w:b/>
          <w:color w:val="333333"/>
          <w:sz w:val="28"/>
          <w:szCs w:val="28"/>
        </w:rPr>
        <w:t>ВООЗ розробила перелік рекомендацій</w:t>
      </w:r>
      <w:bookmarkStart w:id="0" w:name="_GoBack"/>
      <w:bookmarkEnd w:id="0"/>
    </w:p>
    <w:p w14:paraId="0BFBD7F7" w14:textId="22F9C35C" w:rsidR="009776EA" w:rsidRPr="000070FA" w:rsidRDefault="009776EA" w:rsidP="000070FA">
      <w:pPr>
        <w:pStyle w:val="a5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У разі відвідування </w:t>
      </w:r>
      <w:proofErr w:type="spellStart"/>
      <w:r w:rsidRPr="000070FA">
        <w:rPr>
          <w:color w:val="333333"/>
          <w:sz w:val="28"/>
          <w:szCs w:val="28"/>
        </w:rPr>
        <w:t>зооринків</w:t>
      </w:r>
      <w:proofErr w:type="spellEnd"/>
      <w:r w:rsidRPr="000070FA">
        <w:rPr>
          <w:color w:val="333333"/>
          <w:sz w:val="28"/>
          <w:szCs w:val="28"/>
        </w:rPr>
        <w:t xml:space="preserve"> або ринків із продуктами тваринного походження, дотримуйтеся таких правил:</w:t>
      </w:r>
    </w:p>
    <w:p w14:paraId="5798C59E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уникайте контакту з хворими тваринами або зіпсованими продуктами тваринного походження;</w:t>
      </w:r>
    </w:p>
    <w:p w14:paraId="1AE222A8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-          мийте руки з </w:t>
      </w:r>
      <w:proofErr w:type="spellStart"/>
      <w:r w:rsidRPr="000070FA">
        <w:rPr>
          <w:color w:val="333333"/>
          <w:sz w:val="28"/>
          <w:szCs w:val="28"/>
        </w:rPr>
        <w:t>милом</w:t>
      </w:r>
      <w:proofErr w:type="spellEnd"/>
      <w:r w:rsidRPr="000070FA">
        <w:rPr>
          <w:color w:val="333333"/>
          <w:sz w:val="28"/>
          <w:szCs w:val="28"/>
        </w:rPr>
        <w:t xml:space="preserve"> після торкання тварин або продуктів тваринного походження;</w:t>
      </w:r>
    </w:p>
    <w:p w14:paraId="70583BDA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-          уникайте будь-якого контакту з безхатніми тваринами, що можливо проживають на території </w:t>
      </w:r>
      <w:proofErr w:type="spellStart"/>
      <w:r w:rsidRPr="000070FA">
        <w:rPr>
          <w:color w:val="333333"/>
          <w:sz w:val="28"/>
          <w:szCs w:val="28"/>
        </w:rPr>
        <w:t>зооринку</w:t>
      </w:r>
      <w:proofErr w:type="spellEnd"/>
      <w:r w:rsidRPr="000070FA">
        <w:rPr>
          <w:color w:val="333333"/>
          <w:sz w:val="28"/>
          <w:szCs w:val="28"/>
        </w:rPr>
        <w:t>;</w:t>
      </w:r>
    </w:p>
    <w:p w14:paraId="03FD1C93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не торкайтесь очей, носа та рота брудними руками;</w:t>
      </w:r>
    </w:p>
    <w:p w14:paraId="203DE8FA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-          уникайте контакту з потенційно зараженими (контамінованими) тваринними залишками або рідинами на ґрунті або частинах предметів магазину або </w:t>
      </w:r>
      <w:proofErr w:type="spellStart"/>
      <w:r w:rsidRPr="000070FA">
        <w:rPr>
          <w:color w:val="333333"/>
          <w:sz w:val="28"/>
          <w:szCs w:val="28"/>
        </w:rPr>
        <w:t>зооринку</w:t>
      </w:r>
      <w:proofErr w:type="spellEnd"/>
      <w:r w:rsidRPr="000070FA">
        <w:rPr>
          <w:color w:val="333333"/>
          <w:sz w:val="28"/>
          <w:szCs w:val="28"/>
        </w:rPr>
        <w:t>;</w:t>
      </w:r>
    </w:p>
    <w:p w14:paraId="021F93CB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уникайте споживання сирих або недостатньо оброблених продуктів тваринного походження. Потрібно належним чином термічно обробляти  сире м’ясо, м’ясні субпродукти,  молоко  та слідувати належним практикам приготування харчових продуктів.</w:t>
      </w:r>
    </w:p>
    <w:p w14:paraId="1075857A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Рекомендації для груп ризику</w:t>
      </w:r>
    </w:p>
    <w:p w14:paraId="078E4BAE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 xml:space="preserve">Група професійного ризику (працівники бійні, ветеринари, працівники </w:t>
      </w:r>
      <w:proofErr w:type="spellStart"/>
      <w:r w:rsidRPr="000070FA">
        <w:rPr>
          <w:color w:val="333333"/>
          <w:sz w:val="28"/>
          <w:szCs w:val="28"/>
        </w:rPr>
        <w:t>зооринків</w:t>
      </w:r>
      <w:proofErr w:type="spellEnd"/>
      <w:r w:rsidRPr="000070FA">
        <w:rPr>
          <w:color w:val="333333"/>
          <w:sz w:val="28"/>
          <w:szCs w:val="28"/>
        </w:rPr>
        <w:t>, а також інші особи, що займаються поводженням з живими тваринами та продуктами тваринного походження) дотримуйтеся таких правил:</w:t>
      </w:r>
    </w:p>
    <w:p w14:paraId="78F9F8B9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слідкуйте за належною особистою гігієною;</w:t>
      </w:r>
    </w:p>
    <w:p w14:paraId="28C7B8FC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використовуйте захисні накидки, рукавиці, маски під час поводження з тваринами або свіжими продуктами тваринного походження;</w:t>
      </w:r>
    </w:p>
    <w:p w14:paraId="1110650E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уникайте контакту з рідинами організму тварин, якщо не використовуєте захисне спорядження;</w:t>
      </w:r>
    </w:p>
    <w:p w14:paraId="3D0184D5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дезінфікуйте та мийте захисне спорядження щоденно;</w:t>
      </w:r>
    </w:p>
    <w:p w14:paraId="7E51A270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зберігайте захисний одяг та спорядження після обробки у відведеному місці на роботі для попередження можливого інфікування через захисне спорядження інших осіб;</w:t>
      </w:r>
    </w:p>
    <w:p w14:paraId="1CD19255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мертві тварини повинні бути безпечно похованими або знищеними;</w:t>
      </w:r>
    </w:p>
    <w:p w14:paraId="2EE7933B" w14:textId="77777777" w:rsidR="009776EA" w:rsidRPr="000070FA" w:rsidRDefault="009776EA" w:rsidP="009776EA">
      <w:pPr>
        <w:pStyle w:val="a5"/>
        <w:shd w:val="clear" w:color="auto" w:fill="FFFFFF"/>
        <w:spacing w:before="0" w:beforeAutospacing="0" w:after="240" w:afterAutospacing="0"/>
        <w:ind w:hanging="360"/>
        <w:rPr>
          <w:sz w:val="28"/>
          <w:szCs w:val="28"/>
        </w:rPr>
      </w:pPr>
      <w:r w:rsidRPr="000070FA">
        <w:rPr>
          <w:color w:val="333333"/>
          <w:sz w:val="28"/>
          <w:szCs w:val="28"/>
        </w:rPr>
        <w:t>-          будьте уважними та інформуйте про будь-які нетипові захворювання у тварин відповідні інстанції.</w:t>
      </w:r>
    </w:p>
    <w:p w14:paraId="0673CB20" w14:textId="23443A0F" w:rsidR="00A7436E" w:rsidRPr="000070FA" w:rsidRDefault="00A7436E" w:rsidP="003034CE"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</w:p>
    <w:sectPr w:rsidR="00A7436E" w:rsidRPr="000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68E"/>
    <w:multiLevelType w:val="hybridMultilevel"/>
    <w:tmpl w:val="3D544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CAF"/>
    <w:multiLevelType w:val="hybridMultilevel"/>
    <w:tmpl w:val="25A8E3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2419"/>
    <w:multiLevelType w:val="hybridMultilevel"/>
    <w:tmpl w:val="FACC221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B90798"/>
    <w:multiLevelType w:val="hybridMultilevel"/>
    <w:tmpl w:val="71345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E82"/>
    <w:multiLevelType w:val="hybridMultilevel"/>
    <w:tmpl w:val="0F6C289A"/>
    <w:lvl w:ilvl="0" w:tplc="D44AD0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76662D"/>
    <w:multiLevelType w:val="hybridMultilevel"/>
    <w:tmpl w:val="25A8E3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tDCzMLIwNjE3MTRS0lEKTi0uzszPAykwrAUAJJsEWCwAAAA="/>
  </w:docVars>
  <w:rsids>
    <w:rsidRoot w:val="00A7436E"/>
    <w:rsid w:val="000070FA"/>
    <w:rsid w:val="003034CE"/>
    <w:rsid w:val="003F7269"/>
    <w:rsid w:val="004937F3"/>
    <w:rsid w:val="004B15D4"/>
    <w:rsid w:val="004E09A0"/>
    <w:rsid w:val="00765E4F"/>
    <w:rsid w:val="008A6904"/>
    <w:rsid w:val="00975FEB"/>
    <w:rsid w:val="009776EA"/>
    <w:rsid w:val="00A12B3A"/>
    <w:rsid w:val="00A7436E"/>
    <w:rsid w:val="00AA6596"/>
    <w:rsid w:val="00C54B8E"/>
    <w:rsid w:val="00DF51C7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6E"/>
    <w:rPr>
      <w:color w:val="0000FF"/>
      <w:u w:val="single"/>
    </w:rPr>
  </w:style>
  <w:style w:type="character" w:customStyle="1" w:styleId="tlid-translation">
    <w:name w:val="tlid-translation"/>
    <w:basedOn w:val="a0"/>
    <w:rsid w:val="00A7436E"/>
  </w:style>
  <w:style w:type="paragraph" w:styleId="a4">
    <w:name w:val="List Paragraph"/>
    <w:basedOn w:val="a"/>
    <w:uiPriority w:val="34"/>
    <w:qFormat/>
    <w:rsid w:val="00765E4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E09A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776E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6E"/>
    <w:rPr>
      <w:color w:val="0000FF"/>
      <w:u w:val="single"/>
    </w:rPr>
  </w:style>
  <w:style w:type="character" w:customStyle="1" w:styleId="tlid-translation">
    <w:name w:val="tlid-translation"/>
    <w:basedOn w:val="a0"/>
    <w:rsid w:val="00A7436E"/>
  </w:style>
  <w:style w:type="paragraph" w:styleId="a4">
    <w:name w:val="List Paragraph"/>
    <w:basedOn w:val="a"/>
    <w:uiPriority w:val="34"/>
    <w:qFormat/>
    <w:rsid w:val="00765E4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E09A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776E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ihorkuzin@gmail.com</dc:creator>
  <cp:lastModifiedBy>Христина Рокецька</cp:lastModifiedBy>
  <cp:revision>2</cp:revision>
  <dcterms:created xsi:type="dcterms:W3CDTF">2020-01-23T15:53:00Z</dcterms:created>
  <dcterms:modified xsi:type="dcterms:W3CDTF">2020-01-23T15:53:00Z</dcterms:modified>
</cp:coreProperties>
</file>