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bookmarkStart w:id="0" w:name="_GoBack"/>
      <w:r w:rsidRPr="00D96A98">
        <w:rPr>
          <w:b/>
          <w:color w:val="333333"/>
          <w:sz w:val="28"/>
        </w:rPr>
        <w:t>Рекомендації:</w:t>
      </w:r>
    </w:p>
    <w:bookmarkEnd w:id="0"/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D96A98">
        <w:rPr>
          <w:color w:val="333333"/>
          <w:sz w:val="28"/>
        </w:rPr>
        <w:t> 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D96A98">
        <w:rPr>
          <w:color w:val="333333"/>
          <w:sz w:val="28"/>
        </w:rPr>
        <w:t>Базуючись на наявних доказах та інформації, ВООЗ розробила перелік рекомендацій.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D96A98">
        <w:rPr>
          <w:color w:val="333333"/>
          <w:sz w:val="28"/>
        </w:rPr>
        <w:t xml:space="preserve">У разі відвідування </w:t>
      </w:r>
      <w:proofErr w:type="spellStart"/>
      <w:r w:rsidRPr="00D96A98">
        <w:rPr>
          <w:color w:val="333333"/>
          <w:sz w:val="28"/>
        </w:rPr>
        <w:t>зооринків</w:t>
      </w:r>
      <w:proofErr w:type="spellEnd"/>
      <w:r w:rsidRPr="00D96A98">
        <w:rPr>
          <w:color w:val="333333"/>
          <w:sz w:val="28"/>
        </w:rPr>
        <w:t xml:space="preserve"> або ринків із продуктами тваринного походження, дотримуйтеся таких правил: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уникайте контакту з хворими тваринами або зіпсованими продуктами тваринного походження;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 xml:space="preserve">мийте руки з </w:t>
      </w:r>
      <w:proofErr w:type="spellStart"/>
      <w:r w:rsidRPr="00D96A98">
        <w:rPr>
          <w:color w:val="333333"/>
          <w:sz w:val="28"/>
        </w:rPr>
        <w:t>милом</w:t>
      </w:r>
      <w:proofErr w:type="spellEnd"/>
      <w:r w:rsidRPr="00D96A98">
        <w:rPr>
          <w:color w:val="333333"/>
          <w:sz w:val="28"/>
        </w:rPr>
        <w:t xml:space="preserve"> після торкання тварин або продуктів тваринного походження;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 xml:space="preserve">уникайте будь-якого контакту з безхатніми тваринами, що можливо проживають на території </w:t>
      </w:r>
      <w:proofErr w:type="spellStart"/>
      <w:r w:rsidRPr="00D96A98">
        <w:rPr>
          <w:color w:val="333333"/>
          <w:sz w:val="28"/>
        </w:rPr>
        <w:t>зооринку</w:t>
      </w:r>
      <w:proofErr w:type="spellEnd"/>
      <w:r w:rsidRPr="00D96A98">
        <w:rPr>
          <w:color w:val="333333"/>
          <w:sz w:val="28"/>
        </w:rPr>
        <w:t>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не торкайтесь очей, носа та рота брудними руками;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 xml:space="preserve">уникайте контакту з потенційно зараженими (контамінованими) тваринними залишками або рідинами на ґрунті або частинах предметів магазину або </w:t>
      </w:r>
      <w:proofErr w:type="spellStart"/>
      <w:r w:rsidRPr="00D96A98">
        <w:rPr>
          <w:color w:val="333333"/>
          <w:sz w:val="28"/>
        </w:rPr>
        <w:t>зооринку</w:t>
      </w:r>
      <w:proofErr w:type="spellEnd"/>
      <w:r w:rsidRPr="00D96A98">
        <w:rPr>
          <w:color w:val="333333"/>
          <w:sz w:val="28"/>
        </w:rPr>
        <w:t>;</w:t>
      </w:r>
    </w:p>
    <w:p w:rsid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color w:val="333333"/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уникайте споживання сирих або недостатньо оброблених продуктів тваринного походження. Потрібно належним чином термічно обробляти  сире м’ясо, м’ясні субпродукти,  молоко  та слідувати належним практикам приготування харчових продуктів.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</w:p>
    <w:p w:rsid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  <w:r w:rsidRPr="00D96A98">
        <w:rPr>
          <w:b/>
          <w:color w:val="333333"/>
          <w:sz w:val="28"/>
        </w:rPr>
        <w:t>Рекомендації для груп ризику</w:t>
      </w:r>
      <w:r>
        <w:rPr>
          <w:b/>
          <w:color w:val="333333"/>
          <w:sz w:val="28"/>
        </w:rPr>
        <w:t>: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D96A98">
        <w:rPr>
          <w:color w:val="333333"/>
          <w:sz w:val="28"/>
        </w:rPr>
        <w:t>Група</w:t>
      </w:r>
      <w:r>
        <w:rPr>
          <w:color w:val="333333"/>
          <w:sz w:val="28"/>
        </w:rPr>
        <w:t>м</w:t>
      </w:r>
      <w:r w:rsidRPr="00D96A98">
        <w:rPr>
          <w:color w:val="333333"/>
          <w:sz w:val="28"/>
        </w:rPr>
        <w:t xml:space="preserve"> професійного ризику (працівники бійні, ветеринари, працівники </w:t>
      </w:r>
      <w:proofErr w:type="spellStart"/>
      <w:r w:rsidRPr="00D96A98">
        <w:rPr>
          <w:color w:val="333333"/>
          <w:sz w:val="28"/>
        </w:rPr>
        <w:t>зооринків</w:t>
      </w:r>
      <w:proofErr w:type="spellEnd"/>
      <w:r w:rsidRPr="00D96A98">
        <w:rPr>
          <w:color w:val="333333"/>
          <w:sz w:val="28"/>
        </w:rPr>
        <w:t xml:space="preserve">, а також інші особи, що займаються поводженням з живими тваринами та продуктами тваринного походження) </w:t>
      </w:r>
      <w:r>
        <w:rPr>
          <w:color w:val="333333"/>
          <w:sz w:val="28"/>
        </w:rPr>
        <w:t>слід дотримуватись</w:t>
      </w:r>
      <w:r w:rsidRPr="00D96A98">
        <w:rPr>
          <w:color w:val="333333"/>
          <w:sz w:val="28"/>
        </w:rPr>
        <w:t xml:space="preserve"> таких правил: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слідкуйте за належною особистою гігієною;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використовуйте захисні накидки, рукавиці, маски під час поводження з тваринами або свіжими продуктами тваринного походження;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уникайте контакту з рідинами організму тварин, якщо не використовуєте захисне спорядження;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дезінфікуйте та мийте захисне спорядження щоденно;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зберігайте захисний одяг та спорядження після обробки у відведеному місці на роботі для попередження можливого інфікування через захисне спорядження інших осіб;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мертві тварини повинні бути безпечно похованими або знищеними;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color w:val="333333"/>
          <w:sz w:val="28"/>
        </w:rPr>
        <w:t>-</w:t>
      </w:r>
      <w:r w:rsidRPr="00D96A98">
        <w:rPr>
          <w:color w:val="333333"/>
          <w:sz w:val="16"/>
          <w:szCs w:val="14"/>
        </w:rPr>
        <w:t xml:space="preserve">          </w:t>
      </w:r>
      <w:r w:rsidRPr="00D96A98">
        <w:rPr>
          <w:color w:val="333333"/>
          <w:sz w:val="28"/>
        </w:rPr>
        <w:t>будьте уважними та інформуйте про будь-які нетипові захворювання у тварин відповідні інстанції.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D96A98">
        <w:rPr>
          <w:color w:val="333333"/>
          <w:sz w:val="28"/>
        </w:rPr>
        <w:t> 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D96A98">
        <w:rPr>
          <w:sz w:val="28"/>
        </w:rPr>
        <w:t> </w:t>
      </w:r>
    </w:p>
    <w:p w:rsidR="00D96A98" w:rsidRPr="00D96A98" w:rsidRDefault="00D96A98" w:rsidP="00D96A98">
      <w:pPr>
        <w:pStyle w:val="a3"/>
        <w:shd w:val="clear" w:color="auto" w:fill="FFFFFF"/>
        <w:spacing w:before="0" w:beforeAutospacing="0" w:after="0" w:afterAutospacing="0"/>
        <w:ind w:hanging="360"/>
        <w:rPr>
          <w:sz w:val="28"/>
        </w:rPr>
      </w:pPr>
      <w:r w:rsidRPr="00D96A98">
        <w:rPr>
          <w:sz w:val="28"/>
        </w:rPr>
        <w:t> </w:t>
      </w:r>
    </w:p>
    <w:p w:rsidR="00706300" w:rsidRPr="00D96A98" w:rsidRDefault="00706300">
      <w:pPr>
        <w:rPr>
          <w:rFonts w:ascii="Times New Roman" w:hAnsi="Times New Roman" w:cs="Times New Roman"/>
          <w:sz w:val="24"/>
        </w:rPr>
      </w:pPr>
    </w:p>
    <w:sectPr w:rsidR="00706300" w:rsidRPr="00D96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98"/>
    <w:rsid w:val="00706300"/>
    <w:rsid w:val="00D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Рокецька</dc:creator>
  <cp:lastModifiedBy>Христина Рокецька</cp:lastModifiedBy>
  <cp:revision>1</cp:revision>
  <dcterms:created xsi:type="dcterms:W3CDTF">2020-01-21T12:03:00Z</dcterms:created>
  <dcterms:modified xsi:type="dcterms:W3CDTF">2020-01-21T12:06:00Z</dcterms:modified>
</cp:coreProperties>
</file>