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AEBC" w14:textId="77777777" w:rsidR="009830E4" w:rsidRPr="00586066" w:rsidRDefault="005D346F">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 xml:space="preserve"> </w:t>
      </w:r>
      <w:r w:rsidR="009C0E1C" w:rsidRPr="00586066">
        <w:rPr>
          <w:bCs/>
          <w:smallCaps w:val="0"/>
          <w:sz w:val="28"/>
          <w:szCs w:val="28"/>
          <w:lang w:val="uk-UA"/>
        </w:rPr>
        <w:t>ЗАПРОШЕННЯ</w:t>
      </w:r>
      <w:r w:rsidR="00057105" w:rsidRPr="00586066">
        <w:rPr>
          <w:bCs/>
          <w:smallCaps w:val="0"/>
          <w:sz w:val="28"/>
          <w:szCs w:val="28"/>
          <w:lang w:val="uk-UA"/>
        </w:rPr>
        <w:t xml:space="preserve"> </w:t>
      </w:r>
      <w:r w:rsidR="009C0E1C" w:rsidRPr="00586066">
        <w:rPr>
          <w:bCs/>
          <w:smallCaps w:val="0"/>
          <w:sz w:val="28"/>
          <w:szCs w:val="28"/>
          <w:lang w:val="uk-UA"/>
        </w:rPr>
        <w:t>ДО</w:t>
      </w:r>
      <w:r w:rsidR="00485342" w:rsidRPr="00586066">
        <w:rPr>
          <w:bCs/>
          <w:smallCaps w:val="0"/>
          <w:sz w:val="28"/>
          <w:szCs w:val="28"/>
          <w:lang w:val="uk-UA"/>
        </w:rPr>
        <w:t xml:space="preserve"> ВИCЛОВЛЕННЯ</w:t>
      </w:r>
      <w:r w:rsidR="00A0298B" w:rsidRPr="00586066">
        <w:rPr>
          <w:bCs/>
          <w:smallCaps w:val="0"/>
          <w:sz w:val="28"/>
          <w:szCs w:val="28"/>
          <w:lang w:val="uk-UA"/>
        </w:rPr>
        <w:t xml:space="preserve"> ЗАЦІКАВЛЕНОСТІ </w:t>
      </w:r>
    </w:p>
    <w:p w14:paraId="63FD59CE" w14:textId="77777777" w:rsidR="009830E4" w:rsidRPr="00586066" w:rsidRDefault="009830E4">
      <w:pPr>
        <w:pStyle w:val="Heading1a"/>
        <w:keepNext w:val="0"/>
        <w:keepLines w:val="0"/>
        <w:tabs>
          <w:tab w:val="clear" w:pos="-720"/>
        </w:tabs>
        <w:suppressAutoHyphens w:val="0"/>
        <w:rPr>
          <w:bCs/>
          <w:smallCaps w:val="0"/>
          <w:sz w:val="28"/>
          <w:szCs w:val="28"/>
          <w:lang w:val="uk-UA"/>
        </w:rPr>
      </w:pPr>
      <w:r w:rsidRPr="00586066">
        <w:rPr>
          <w:bCs/>
          <w:smallCaps w:val="0"/>
          <w:sz w:val="28"/>
          <w:szCs w:val="28"/>
          <w:lang w:val="uk-UA"/>
        </w:rPr>
        <w:t>(</w:t>
      </w:r>
      <w:r w:rsidR="00A0298B" w:rsidRPr="00586066">
        <w:rPr>
          <w:bCs/>
          <w:smallCaps w:val="0"/>
          <w:sz w:val="28"/>
          <w:szCs w:val="28"/>
          <w:lang w:val="uk-UA"/>
        </w:rPr>
        <w:t>КОНСУЛЬТАЦІЙНІ ПОСЛУГИ</w:t>
      </w:r>
      <w:r w:rsidR="006F492D" w:rsidRPr="00586066">
        <w:rPr>
          <w:bCs/>
          <w:smallCaps w:val="0"/>
          <w:sz w:val="28"/>
          <w:szCs w:val="28"/>
          <w:lang w:val="uk-UA"/>
        </w:rPr>
        <w:t xml:space="preserve"> </w:t>
      </w:r>
      <w:r w:rsidR="00A05A45" w:rsidRPr="00586066">
        <w:rPr>
          <w:bCs/>
          <w:smallCaps w:val="0"/>
          <w:sz w:val="28"/>
          <w:szCs w:val="28"/>
          <w:lang w:val="uk-UA"/>
        </w:rPr>
        <w:t xml:space="preserve">– </w:t>
      </w:r>
      <w:r w:rsidR="00A0298B" w:rsidRPr="00586066">
        <w:rPr>
          <w:bCs/>
          <w:smallCaps w:val="0"/>
          <w:sz w:val="28"/>
          <w:szCs w:val="28"/>
          <w:lang w:val="uk-UA"/>
        </w:rPr>
        <w:t>ВІДБІР</w:t>
      </w:r>
      <w:r w:rsidR="00BA5ED4" w:rsidRPr="00586066">
        <w:rPr>
          <w:bCs/>
          <w:smallCaps w:val="0"/>
          <w:sz w:val="28"/>
          <w:szCs w:val="28"/>
          <w:lang w:val="uk-UA"/>
        </w:rPr>
        <w:t xml:space="preserve"> ІНДИВІДУАЛЬНОГО КОНСУЛЬТАНТА</w:t>
      </w:r>
      <w:r w:rsidRPr="00586066">
        <w:rPr>
          <w:bCs/>
          <w:smallCaps w:val="0"/>
          <w:sz w:val="28"/>
          <w:szCs w:val="28"/>
          <w:lang w:val="uk-UA"/>
        </w:rPr>
        <w:t>)</w:t>
      </w:r>
    </w:p>
    <w:p w14:paraId="096B292D" w14:textId="77777777" w:rsidR="009830E4" w:rsidRPr="00586066" w:rsidRDefault="009830E4">
      <w:pPr>
        <w:suppressAutoHyphens/>
        <w:rPr>
          <w:rFonts w:ascii="Times New Roman" w:hAnsi="Times New Roman"/>
          <w:spacing w:val="-2"/>
          <w:lang w:val="uk-UA"/>
        </w:rPr>
      </w:pPr>
    </w:p>
    <w:p w14:paraId="6F17680E" w14:textId="77777777" w:rsidR="00F701BE" w:rsidRPr="00586066" w:rsidRDefault="00A0298B" w:rsidP="00556105">
      <w:pPr>
        <w:tabs>
          <w:tab w:val="left" w:pos="1134"/>
        </w:tabs>
        <w:rPr>
          <w:rFonts w:ascii="Times New Roman" w:hAnsi="Times New Roman"/>
          <w:iCs/>
          <w:spacing w:val="-6"/>
          <w:sz w:val="24"/>
          <w:szCs w:val="24"/>
          <w:lang w:val="uk-UA"/>
        </w:rPr>
      </w:pPr>
      <w:r w:rsidRPr="00586066">
        <w:rPr>
          <w:rFonts w:ascii="Times New Roman" w:hAnsi="Times New Roman"/>
          <w:b/>
          <w:iCs/>
          <w:spacing w:val="-6"/>
          <w:sz w:val="24"/>
          <w:szCs w:val="24"/>
          <w:lang w:val="uk-UA"/>
        </w:rPr>
        <w:t>Країна</w:t>
      </w:r>
      <w:r w:rsidR="00F701BE"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Pr="00586066">
        <w:rPr>
          <w:rFonts w:ascii="Times New Roman" w:hAnsi="Times New Roman"/>
          <w:iCs/>
          <w:spacing w:val="-6"/>
          <w:sz w:val="24"/>
          <w:szCs w:val="24"/>
          <w:lang w:val="uk-UA"/>
        </w:rPr>
        <w:t>Україна</w:t>
      </w:r>
    </w:p>
    <w:p w14:paraId="6FFFD094" w14:textId="7D3946C4" w:rsidR="00F701BE" w:rsidRPr="00586066" w:rsidRDefault="00A0298B" w:rsidP="003F44CA">
      <w:pPr>
        <w:tabs>
          <w:tab w:val="left" w:pos="1134"/>
        </w:tabs>
        <w:rPr>
          <w:rFonts w:ascii="Times New Roman" w:hAnsi="Times New Roman"/>
          <w:iCs/>
          <w:spacing w:val="-6"/>
          <w:sz w:val="24"/>
          <w:szCs w:val="24"/>
          <w:lang w:val="uk-UA"/>
        </w:rPr>
      </w:pPr>
      <w:r w:rsidRPr="00586066">
        <w:rPr>
          <w:rFonts w:ascii="Times New Roman" w:hAnsi="Times New Roman"/>
          <w:b/>
          <w:iCs/>
          <w:spacing w:val="-6"/>
          <w:szCs w:val="24"/>
          <w:lang w:val="uk-UA"/>
        </w:rPr>
        <w:t>Проект</w:t>
      </w:r>
      <w:r w:rsidR="00F701BE" w:rsidRPr="00586066">
        <w:rPr>
          <w:rFonts w:ascii="Times New Roman" w:hAnsi="Times New Roman"/>
          <w:iCs/>
          <w:spacing w:val="-6"/>
          <w:szCs w:val="24"/>
          <w:lang w:val="uk-UA"/>
        </w:rPr>
        <w:t xml:space="preserve">: </w:t>
      </w:r>
      <w:r w:rsidR="00F701BE" w:rsidRPr="00586066">
        <w:rPr>
          <w:rFonts w:ascii="Times New Roman" w:hAnsi="Times New Roman"/>
          <w:iCs/>
          <w:spacing w:val="-6"/>
          <w:szCs w:val="24"/>
          <w:lang w:val="uk-UA"/>
        </w:rPr>
        <w:tab/>
      </w:r>
      <w:r w:rsidR="00A25AC0" w:rsidRPr="00586066">
        <w:rPr>
          <w:rFonts w:ascii="Times New Roman" w:hAnsi="Times New Roman"/>
          <w:iCs/>
          <w:spacing w:val="-6"/>
          <w:szCs w:val="24"/>
          <w:lang w:val="uk-UA"/>
        </w:rPr>
        <w:tab/>
      </w:r>
      <w:r w:rsidR="003F44CA" w:rsidRPr="00586066">
        <w:rPr>
          <w:rFonts w:ascii="Times New Roman" w:hAnsi="Times New Roman"/>
          <w:iCs/>
          <w:spacing w:val="-6"/>
          <w:sz w:val="24"/>
          <w:szCs w:val="24"/>
          <w:lang w:val="uk-UA"/>
        </w:rPr>
        <w:t xml:space="preserve">Зміцнення системи охорони </w:t>
      </w:r>
      <w:proofErr w:type="spellStart"/>
      <w:r w:rsidR="003F44CA" w:rsidRPr="00586066">
        <w:rPr>
          <w:rFonts w:ascii="Times New Roman" w:hAnsi="Times New Roman"/>
          <w:iCs/>
          <w:spacing w:val="-6"/>
          <w:sz w:val="24"/>
          <w:szCs w:val="24"/>
          <w:lang w:val="uk-UA"/>
        </w:rPr>
        <w:t>здоровʼя</w:t>
      </w:r>
      <w:proofErr w:type="spellEnd"/>
      <w:r w:rsidR="003F44CA" w:rsidRPr="00586066">
        <w:rPr>
          <w:rFonts w:ascii="Times New Roman" w:hAnsi="Times New Roman"/>
          <w:iCs/>
          <w:spacing w:val="-6"/>
          <w:sz w:val="24"/>
          <w:szCs w:val="24"/>
          <w:lang w:val="uk-UA"/>
        </w:rPr>
        <w:t xml:space="preserve"> та збереження життя в Україні</w:t>
      </w:r>
    </w:p>
    <w:p w14:paraId="43F1A265" w14:textId="6D9A08F8" w:rsidR="0073200A" w:rsidRPr="00586066" w:rsidRDefault="00774FB7" w:rsidP="003F44CA">
      <w:pPr>
        <w:tabs>
          <w:tab w:val="left" w:pos="1134"/>
        </w:tabs>
        <w:rPr>
          <w:rFonts w:ascii="Times New Roman" w:hAnsi="Times New Roman"/>
          <w:iCs/>
          <w:spacing w:val="-6"/>
          <w:sz w:val="24"/>
          <w:szCs w:val="24"/>
          <w:lang w:val="uk-UA"/>
        </w:rPr>
      </w:pPr>
      <w:r w:rsidRPr="00586066">
        <w:rPr>
          <w:rFonts w:ascii="Times New Roman" w:hAnsi="Times New Roman"/>
          <w:iCs/>
          <w:spacing w:val="-6"/>
          <w:sz w:val="24"/>
          <w:szCs w:val="24"/>
          <w:lang w:val="uk-UA"/>
        </w:rPr>
        <w:t>Позика</w:t>
      </w:r>
      <w:r w:rsidR="00A0298B" w:rsidRPr="00586066">
        <w:rPr>
          <w:rFonts w:ascii="Times New Roman" w:hAnsi="Times New Roman"/>
          <w:iCs/>
          <w:spacing w:val="-6"/>
          <w:sz w:val="24"/>
          <w:szCs w:val="24"/>
          <w:lang w:val="uk-UA"/>
        </w:rPr>
        <w:t xml:space="preserve"> №</w:t>
      </w:r>
      <w:r w:rsidR="00F701BE" w:rsidRPr="00586066">
        <w:rPr>
          <w:rFonts w:ascii="Times New Roman" w:hAnsi="Times New Roman"/>
          <w:iCs/>
          <w:spacing w:val="-6"/>
          <w:sz w:val="24"/>
          <w:szCs w:val="24"/>
          <w:lang w:val="uk-UA"/>
        </w:rPr>
        <w:t>:</w:t>
      </w:r>
      <w:r w:rsidR="00F701BE" w:rsidRPr="00586066">
        <w:rPr>
          <w:rFonts w:ascii="Times New Roman" w:hAnsi="Times New Roman"/>
          <w:iCs/>
          <w:spacing w:val="-6"/>
          <w:sz w:val="24"/>
          <w:szCs w:val="24"/>
          <w:lang w:val="uk-UA"/>
        </w:rPr>
        <w:tab/>
      </w:r>
      <w:r w:rsidR="00A25AC0" w:rsidRPr="00586066">
        <w:rPr>
          <w:rFonts w:ascii="Times New Roman" w:hAnsi="Times New Roman"/>
          <w:iCs/>
          <w:spacing w:val="-6"/>
          <w:sz w:val="24"/>
          <w:szCs w:val="24"/>
          <w:lang w:val="uk-UA"/>
        </w:rPr>
        <w:tab/>
      </w:r>
      <w:r w:rsidR="00316BCC" w:rsidRPr="00586066">
        <w:rPr>
          <w:rFonts w:ascii="Times New Roman" w:hAnsi="Times New Roman"/>
          <w:iCs/>
          <w:spacing w:val="-6"/>
          <w:sz w:val="24"/>
          <w:szCs w:val="24"/>
          <w:lang w:val="uk-UA"/>
        </w:rPr>
        <w:t>9468-UA</w:t>
      </w:r>
    </w:p>
    <w:p w14:paraId="27EFD46F" w14:textId="784B5815" w:rsidR="00EC50B8" w:rsidRPr="00586066" w:rsidRDefault="00A0298B" w:rsidP="00730B6D">
      <w:pPr>
        <w:pStyle w:val="ad"/>
        <w:spacing w:after="120"/>
        <w:jc w:val="both"/>
        <w:rPr>
          <w:rFonts w:ascii="Times New Roman" w:hAnsi="Times New Roman"/>
          <w:b/>
          <w:szCs w:val="24"/>
          <w:lang w:val="uk-UA"/>
        </w:rPr>
      </w:pPr>
      <w:r w:rsidRPr="00586066">
        <w:rPr>
          <w:rFonts w:ascii="Times New Roman" w:hAnsi="Times New Roman"/>
          <w:b/>
          <w:szCs w:val="24"/>
          <w:lang w:val="uk-UA"/>
        </w:rPr>
        <w:t>Назва</w:t>
      </w:r>
      <w:r w:rsidR="00774FB7" w:rsidRPr="00586066">
        <w:rPr>
          <w:rFonts w:ascii="Times New Roman" w:hAnsi="Times New Roman"/>
          <w:b/>
          <w:szCs w:val="24"/>
          <w:lang w:val="uk-UA"/>
        </w:rPr>
        <w:t xml:space="preserve"> завдання</w:t>
      </w:r>
      <w:r w:rsidR="000C4041" w:rsidRPr="00586066">
        <w:rPr>
          <w:rFonts w:ascii="Times New Roman" w:hAnsi="Times New Roman"/>
          <w:b/>
          <w:szCs w:val="24"/>
          <w:lang w:val="uk-UA"/>
        </w:rPr>
        <w:t xml:space="preserve">: </w:t>
      </w:r>
      <w:r w:rsidR="00DF4EEE" w:rsidRPr="00DF4EEE">
        <w:rPr>
          <w:rFonts w:ascii="Times New Roman" w:hAnsi="Times New Roman" w:hint="eastAsia"/>
          <w:iCs/>
          <w:spacing w:val="-6"/>
          <w:szCs w:val="24"/>
          <w:lang w:val="uk-UA"/>
        </w:rPr>
        <w:t>Консультант</w:t>
      </w:r>
      <w:r w:rsidR="00DF4EEE" w:rsidRPr="00DF4EEE">
        <w:rPr>
          <w:rFonts w:ascii="Times New Roman" w:hAnsi="Times New Roman"/>
          <w:iCs/>
          <w:spacing w:val="-6"/>
          <w:szCs w:val="24"/>
          <w:lang w:val="uk-UA"/>
        </w:rPr>
        <w:t xml:space="preserve"> </w:t>
      </w:r>
      <w:r w:rsidR="00DF4EEE" w:rsidRPr="00DF4EEE">
        <w:rPr>
          <w:rFonts w:ascii="Times New Roman" w:hAnsi="Times New Roman" w:hint="eastAsia"/>
          <w:iCs/>
          <w:spacing w:val="-6"/>
          <w:szCs w:val="24"/>
          <w:lang w:val="uk-UA"/>
        </w:rPr>
        <w:t>з</w:t>
      </w:r>
      <w:r w:rsidR="00DF4EEE" w:rsidRPr="00DF4EEE">
        <w:rPr>
          <w:rFonts w:ascii="Times New Roman" w:hAnsi="Times New Roman"/>
          <w:iCs/>
          <w:spacing w:val="-6"/>
          <w:szCs w:val="24"/>
          <w:lang w:val="uk-UA"/>
        </w:rPr>
        <w:t xml:space="preserve"> </w:t>
      </w:r>
      <w:r w:rsidR="00DF4EEE" w:rsidRPr="00DF4EEE">
        <w:rPr>
          <w:rFonts w:ascii="Times New Roman" w:hAnsi="Times New Roman" w:hint="eastAsia"/>
          <w:iCs/>
          <w:spacing w:val="-6"/>
          <w:szCs w:val="24"/>
          <w:lang w:val="uk-UA"/>
        </w:rPr>
        <w:t>будівництва</w:t>
      </w:r>
      <w:r w:rsidR="00031CCD" w:rsidRPr="00DB3FE7">
        <w:rPr>
          <w:rFonts w:ascii="Times New Roman" w:hAnsi="Times New Roman"/>
          <w:iCs/>
          <w:spacing w:val="-6"/>
          <w:szCs w:val="24"/>
          <w:lang w:val="uk-UA"/>
        </w:rPr>
        <w:t>.</w:t>
      </w:r>
    </w:p>
    <w:p w14:paraId="36B574B3" w14:textId="21983295" w:rsidR="00EC50B8" w:rsidRPr="00586066" w:rsidRDefault="00EC14AF" w:rsidP="00730B6D">
      <w:pPr>
        <w:suppressAutoHyphens/>
        <w:spacing w:after="120"/>
        <w:rPr>
          <w:rFonts w:ascii="Times New Roman" w:hAnsi="Times New Roman"/>
          <w:spacing w:val="-2"/>
          <w:sz w:val="24"/>
          <w:szCs w:val="24"/>
          <w:lang w:val="uk-UA"/>
        </w:rPr>
      </w:pPr>
      <w:r w:rsidRPr="00586066">
        <w:rPr>
          <w:rFonts w:ascii="Times New Roman" w:hAnsi="Times New Roman"/>
          <w:b/>
          <w:spacing w:val="-2"/>
          <w:sz w:val="24"/>
          <w:szCs w:val="24"/>
          <w:lang w:val="uk-UA"/>
        </w:rPr>
        <w:t>Ідентифікаційний</w:t>
      </w:r>
      <w:r w:rsidR="00EC50B8" w:rsidRPr="00586066">
        <w:rPr>
          <w:rFonts w:ascii="Times New Roman" w:hAnsi="Times New Roman"/>
          <w:b/>
          <w:spacing w:val="-2"/>
          <w:sz w:val="24"/>
          <w:szCs w:val="24"/>
          <w:lang w:val="uk-UA"/>
        </w:rPr>
        <w:t xml:space="preserve"> </w:t>
      </w:r>
      <w:r w:rsidR="00473F68" w:rsidRPr="00586066">
        <w:rPr>
          <w:rFonts w:ascii="Times New Roman" w:hAnsi="Times New Roman"/>
          <w:b/>
          <w:spacing w:val="-2"/>
          <w:sz w:val="24"/>
          <w:szCs w:val="24"/>
          <w:lang w:val="uk-UA"/>
        </w:rPr>
        <w:t>№</w:t>
      </w:r>
      <w:r w:rsidR="00EC50B8" w:rsidRPr="00586066">
        <w:rPr>
          <w:rFonts w:ascii="Times New Roman" w:hAnsi="Times New Roman"/>
          <w:spacing w:val="-2"/>
          <w:sz w:val="24"/>
          <w:szCs w:val="24"/>
          <w:lang w:val="uk-UA"/>
        </w:rPr>
        <w:t xml:space="preserve"> (</w:t>
      </w:r>
      <w:r w:rsidR="00A0298B" w:rsidRPr="00586066">
        <w:rPr>
          <w:rFonts w:ascii="Times New Roman" w:hAnsi="Times New Roman"/>
          <w:spacing w:val="-2"/>
          <w:sz w:val="24"/>
          <w:szCs w:val="24"/>
          <w:lang w:val="uk-UA"/>
        </w:rPr>
        <w:t xml:space="preserve">згідно </w:t>
      </w:r>
      <w:r w:rsidR="003023B0" w:rsidRPr="00586066">
        <w:rPr>
          <w:rFonts w:ascii="Times New Roman" w:hAnsi="Times New Roman"/>
          <w:spacing w:val="-2"/>
          <w:sz w:val="24"/>
          <w:szCs w:val="24"/>
          <w:lang w:val="uk-UA"/>
        </w:rPr>
        <w:t xml:space="preserve">з </w:t>
      </w:r>
      <w:r w:rsidR="00A0298B" w:rsidRPr="00586066">
        <w:rPr>
          <w:rFonts w:ascii="Times New Roman" w:hAnsi="Times New Roman"/>
          <w:spacing w:val="-2"/>
          <w:sz w:val="24"/>
          <w:szCs w:val="24"/>
          <w:lang w:val="uk-UA"/>
        </w:rPr>
        <w:t>План</w:t>
      </w:r>
      <w:r w:rsidR="003023B0" w:rsidRPr="00586066">
        <w:rPr>
          <w:rFonts w:ascii="Times New Roman" w:hAnsi="Times New Roman"/>
          <w:spacing w:val="-2"/>
          <w:sz w:val="24"/>
          <w:szCs w:val="24"/>
          <w:lang w:val="uk-UA"/>
        </w:rPr>
        <w:t xml:space="preserve">ом </w:t>
      </w:r>
      <w:proofErr w:type="spellStart"/>
      <w:r w:rsidR="003023B0" w:rsidRPr="00586066">
        <w:rPr>
          <w:rFonts w:ascii="Times New Roman" w:hAnsi="Times New Roman"/>
          <w:spacing w:val="-2"/>
          <w:sz w:val="24"/>
          <w:szCs w:val="24"/>
          <w:lang w:val="uk-UA"/>
        </w:rPr>
        <w:t>з</w:t>
      </w:r>
      <w:r w:rsidR="00A0298B" w:rsidRPr="00586066">
        <w:rPr>
          <w:rFonts w:ascii="Times New Roman" w:hAnsi="Times New Roman"/>
          <w:spacing w:val="-2"/>
          <w:sz w:val="24"/>
          <w:szCs w:val="24"/>
          <w:lang w:val="uk-UA"/>
        </w:rPr>
        <w:t>акупівель</w:t>
      </w:r>
      <w:proofErr w:type="spellEnd"/>
      <w:r w:rsidR="00EC50B8" w:rsidRPr="00586066">
        <w:rPr>
          <w:rFonts w:ascii="Times New Roman" w:hAnsi="Times New Roman"/>
          <w:spacing w:val="-2"/>
          <w:sz w:val="24"/>
          <w:szCs w:val="24"/>
          <w:lang w:val="uk-UA"/>
        </w:rPr>
        <w:t>)</w:t>
      </w:r>
      <w:r w:rsidR="000C4041" w:rsidRPr="00586066">
        <w:rPr>
          <w:rFonts w:ascii="Times New Roman" w:hAnsi="Times New Roman"/>
          <w:spacing w:val="-2"/>
          <w:sz w:val="24"/>
          <w:szCs w:val="24"/>
          <w:lang w:val="uk-UA"/>
        </w:rPr>
        <w:t xml:space="preserve">: </w:t>
      </w:r>
      <w:bookmarkStart w:id="0" w:name="_Hlk134631311"/>
      <w:bookmarkStart w:id="1" w:name="_Hlk155800970"/>
      <w:r w:rsidR="003F44CA" w:rsidRPr="00BE2B5B">
        <w:rPr>
          <w:rFonts w:ascii="Times New Roman" w:hAnsi="Times New Roman"/>
          <w:b/>
          <w:spacing w:val="-2"/>
          <w:sz w:val="24"/>
          <w:szCs w:val="24"/>
          <w:lang w:val="uk-UA"/>
        </w:rPr>
        <w:t>HEAL-IC-</w:t>
      </w:r>
      <w:r w:rsidR="00DF4EEE">
        <w:rPr>
          <w:rFonts w:ascii="Times New Roman" w:hAnsi="Times New Roman"/>
          <w:b/>
          <w:spacing w:val="-2"/>
          <w:sz w:val="24"/>
          <w:szCs w:val="24"/>
          <w:lang w:val="uk-UA"/>
        </w:rPr>
        <w:t>4</w:t>
      </w:r>
      <w:r w:rsidR="003F44CA" w:rsidRPr="00BE2B5B">
        <w:rPr>
          <w:rFonts w:ascii="Times New Roman" w:hAnsi="Times New Roman"/>
          <w:b/>
          <w:spacing w:val="-2"/>
          <w:sz w:val="24"/>
          <w:szCs w:val="24"/>
          <w:lang w:val="uk-UA"/>
        </w:rPr>
        <w:t>.</w:t>
      </w:r>
      <w:r w:rsidR="00DF4EEE">
        <w:rPr>
          <w:rFonts w:ascii="Times New Roman" w:hAnsi="Times New Roman"/>
          <w:b/>
          <w:spacing w:val="-2"/>
          <w:sz w:val="24"/>
          <w:szCs w:val="24"/>
          <w:lang w:val="uk-UA"/>
        </w:rPr>
        <w:t>2</w:t>
      </w:r>
      <w:r w:rsidR="003F44CA" w:rsidRPr="00BE2B5B">
        <w:rPr>
          <w:rFonts w:ascii="Times New Roman" w:hAnsi="Times New Roman"/>
          <w:b/>
          <w:spacing w:val="-2"/>
          <w:sz w:val="24"/>
          <w:szCs w:val="24"/>
          <w:lang w:val="uk-UA"/>
        </w:rPr>
        <w:t>.</w:t>
      </w:r>
      <w:bookmarkEnd w:id="0"/>
      <w:r w:rsidR="00DF4EEE">
        <w:rPr>
          <w:rFonts w:ascii="Times New Roman" w:hAnsi="Times New Roman"/>
          <w:b/>
          <w:spacing w:val="-2"/>
          <w:sz w:val="24"/>
          <w:szCs w:val="24"/>
          <w:lang w:val="uk-UA"/>
        </w:rPr>
        <w:t>2.7</w:t>
      </w:r>
      <w:bookmarkEnd w:id="1"/>
    </w:p>
    <w:p w14:paraId="6A4AD0B7" w14:textId="7583DD3B" w:rsidR="00A0298B" w:rsidRPr="00586066" w:rsidRDefault="00B67392" w:rsidP="00730B6D">
      <w:pPr>
        <w:suppressAutoHyphens/>
        <w:spacing w:after="120"/>
        <w:jc w:val="both"/>
        <w:rPr>
          <w:rFonts w:ascii="Times New Roman" w:hAnsi="Times New Roman"/>
          <w:sz w:val="24"/>
          <w:szCs w:val="24"/>
          <w:lang w:val="uk-UA"/>
        </w:rPr>
      </w:pPr>
      <w:r w:rsidRPr="00586066">
        <w:rPr>
          <w:rFonts w:ascii="Times New Roman" w:hAnsi="Times New Roman"/>
          <w:sz w:val="24"/>
          <w:szCs w:val="24"/>
          <w:lang w:val="uk-UA"/>
        </w:rPr>
        <w:t xml:space="preserve">Україна отримала фінансування від Міжнародного </w:t>
      </w:r>
      <w:r w:rsidR="00BC5AD8" w:rsidRPr="00586066">
        <w:rPr>
          <w:rFonts w:ascii="Times New Roman" w:hAnsi="Times New Roman"/>
          <w:sz w:val="24"/>
          <w:szCs w:val="24"/>
          <w:lang w:val="uk-UA"/>
        </w:rPr>
        <w:t>банку</w:t>
      </w:r>
      <w:r w:rsidRPr="00586066">
        <w:rPr>
          <w:rFonts w:ascii="Times New Roman" w:hAnsi="Times New Roman"/>
          <w:sz w:val="24"/>
          <w:szCs w:val="24"/>
          <w:lang w:val="uk-UA"/>
        </w:rPr>
        <w:t xml:space="preserve"> реконструкц</w:t>
      </w:r>
      <w:r w:rsidR="007A6CA9" w:rsidRPr="00586066">
        <w:rPr>
          <w:rFonts w:ascii="Times New Roman" w:hAnsi="Times New Roman"/>
          <w:sz w:val="24"/>
          <w:szCs w:val="24"/>
          <w:lang w:val="uk-UA"/>
        </w:rPr>
        <w:t>ії та розвитку (далі – «Банк» або МБРР) позику</w:t>
      </w:r>
      <w:r w:rsidRPr="00586066">
        <w:rPr>
          <w:rFonts w:ascii="Times New Roman" w:hAnsi="Times New Roman"/>
          <w:sz w:val="24"/>
          <w:szCs w:val="24"/>
          <w:lang w:val="uk-UA"/>
        </w:rPr>
        <w:t xml:space="preserve"> на реалізацію </w:t>
      </w:r>
      <w:proofErr w:type="spellStart"/>
      <w:r w:rsidRPr="00586066">
        <w:rPr>
          <w:rFonts w:ascii="Times New Roman" w:hAnsi="Times New Roman"/>
          <w:sz w:val="24"/>
          <w:szCs w:val="24"/>
          <w:lang w:val="uk-UA"/>
        </w:rPr>
        <w:t>про</w:t>
      </w:r>
      <w:r w:rsidR="006B2537" w:rsidRPr="00586066">
        <w:rPr>
          <w:rFonts w:ascii="Times New Roman" w:hAnsi="Times New Roman"/>
          <w:sz w:val="24"/>
          <w:szCs w:val="24"/>
          <w:lang w:val="uk-UA"/>
        </w:rPr>
        <w:t>є</w:t>
      </w:r>
      <w:r w:rsidRPr="00586066">
        <w:rPr>
          <w:rFonts w:ascii="Times New Roman" w:hAnsi="Times New Roman"/>
          <w:sz w:val="24"/>
          <w:szCs w:val="24"/>
          <w:lang w:val="uk-UA"/>
        </w:rPr>
        <w:t>кту</w:t>
      </w:r>
      <w:proofErr w:type="spellEnd"/>
      <w:r w:rsidRPr="00586066">
        <w:rPr>
          <w:rFonts w:ascii="Times New Roman" w:hAnsi="Times New Roman"/>
          <w:sz w:val="24"/>
          <w:szCs w:val="24"/>
          <w:lang w:val="uk-UA"/>
        </w:rPr>
        <w:t xml:space="preserve"> «</w:t>
      </w:r>
      <w:r w:rsidR="00586066" w:rsidRPr="00586066">
        <w:rPr>
          <w:rFonts w:ascii="Times New Roman" w:hAnsi="Times New Roman"/>
          <w:iCs/>
          <w:spacing w:val="-6"/>
          <w:sz w:val="24"/>
          <w:szCs w:val="24"/>
          <w:lang w:val="uk-UA"/>
        </w:rPr>
        <w:t xml:space="preserve">Зміцнення системи охорони </w:t>
      </w:r>
      <w:proofErr w:type="spellStart"/>
      <w:r w:rsidR="00586066" w:rsidRPr="00586066">
        <w:rPr>
          <w:rFonts w:ascii="Times New Roman" w:hAnsi="Times New Roman"/>
          <w:iCs/>
          <w:spacing w:val="-6"/>
          <w:sz w:val="24"/>
          <w:szCs w:val="24"/>
          <w:lang w:val="uk-UA"/>
        </w:rPr>
        <w:t>здоровʼя</w:t>
      </w:r>
      <w:proofErr w:type="spellEnd"/>
      <w:r w:rsidR="00586066" w:rsidRPr="00586066">
        <w:rPr>
          <w:rFonts w:ascii="Times New Roman" w:hAnsi="Times New Roman"/>
          <w:iCs/>
          <w:spacing w:val="-6"/>
          <w:sz w:val="24"/>
          <w:szCs w:val="24"/>
          <w:lang w:val="uk-UA"/>
        </w:rPr>
        <w:t xml:space="preserve"> та збереження життя в Україні</w:t>
      </w:r>
      <w:r w:rsidR="007A6CA9" w:rsidRPr="00586066">
        <w:rPr>
          <w:rFonts w:ascii="Times New Roman" w:hAnsi="Times New Roman"/>
          <w:sz w:val="24"/>
          <w:szCs w:val="24"/>
          <w:lang w:val="uk-UA"/>
        </w:rPr>
        <w:t>» (</w:t>
      </w:r>
      <w:r w:rsidRPr="00586066">
        <w:rPr>
          <w:rFonts w:ascii="Times New Roman" w:hAnsi="Times New Roman"/>
          <w:sz w:val="24"/>
          <w:szCs w:val="24"/>
          <w:lang w:val="uk-UA"/>
        </w:rPr>
        <w:t xml:space="preserve">далі </w:t>
      </w:r>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 </w:t>
      </w:r>
      <w:r w:rsidR="007A6CA9" w:rsidRPr="00586066">
        <w:rPr>
          <w:rFonts w:ascii="Times New Roman" w:hAnsi="Times New Roman"/>
          <w:sz w:val="24"/>
          <w:szCs w:val="24"/>
          <w:lang w:val="uk-UA"/>
        </w:rPr>
        <w:t>«</w:t>
      </w:r>
      <w:proofErr w:type="spellStart"/>
      <w:r w:rsidRPr="00586066">
        <w:rPr>
          <w:rFonts w:ascii="Times New Roman" w:hAnsi="Times New Roman"/>
          <w:sz w:val="24"/>
          <w:szCs w:val="24"/>
          <w:lang w:val="uk-UA"/>
        </w:rPr>
        <w:t>Про</w:t>
      </w:r>
      <w:r w:rsidR="006B2537" w:rsidRPr="00586066">
        <w:rPr>
          <w:rFonts w:ascii="Times New Roman" w:hAnsi="Times New Roman"/>
          <w:sz w:val="24"/>
          <w:szCs w:val="24"/>
          <w:lang w:val="uk-UA"/>
        </w:rPr>
        <w:t>є</w:t>
      </w:r>
      <w:r w:rsidRPr="00586066">
        <w:rPr>
          <w:rFonts w:ascii="Times New Roman" w:hAnsi="Times New Roman"/>
          <w:sz w:val="24"/>
          <w:szCs w:val="24"/>
          <w:lang w:val="uk-UA"/>
        </w:rPr>
        <w:t>кт</w:t>
      </w:r>
      <w:proofErr w:type="spellEnd"/>
      <w:r w:rsidR="007A6CA9" w:rsidRPr="00586066">
        <w:rPr>
          <w:rFonts w:ascii="Times New Roman" w:hAnsi="Times New Roman"/>
          <w:sz w:val="24"/>
          <w:szCs w:val="24"/>
          <w:lang w:val="uk-UA"/>
        </w:rPr>
        <w:t>»</w:t>
      </w:r>
      <w:r w:rsidRPr="00586066">
        <w:rPr>
          <w:rFonts w:ascii="Times New Roman" w:hAnsi="Times New Roman"/>
          <w:sz w:val="24"/>
          <w:szCs w:val="24"/>
          <w:lang w:val="uk-UA"/>
        </w:rPr>
        <w:t xml:space="preserve">) та має намір використати частину </w:t>
      </w:r>
      <w:r w:rsidR="00960788" w:rsidRPr="00586066">
        <w:rPr>
          <w:rFonts w:ascii="Times New Roman" w:hAnsi="Times New Roman"/>
          <w:sz w:val="24"/>
          <w:szCs w:val="24"/>
          <w:lang w:val="uk-UA"/>
        </w:rPr>
        <w:t>цих</w:t>
      </w:r>
      <w:r w:rsidRPr="00586066">
        <w:rPr>
          <w:rFonts w:ascii="Times New Roman" w:hAnsi="Times New Roman"/>
          <w:sz w:val="24"/>
          <w:szCs w:val="24"/>
          <w:lang w:val="uk-UA"/>
        </w:rPr>
        <w:t xml:space="preserve"> коштів на здійснення правомочних платежів </w:t>
      </w:r>
      <w:r w:rsidR="006B2537" w:rsidRPr="00586066">
        <w:rPr>
          <w:rFonts w:ascii="Times New Roman" w:hAnsi="Times New Roman"/>
          <w:sz w:val="24"/>
          <w:szCs w:val="24"/>
          <w:lang w:val="uk-UA"/>
        </w:rPr>
        <w:t xml:space="preserve">за </w:t>
      </w:r>
      <w:r w:rsidR="007A6CA9" w:rsidRPr="00586066">
        <w:rPr>
          <w:rFonts w:ascii="Times New Roman" w:hAnsi="Times New Roman"/>
          <w:sz w:val="24"/>
          <w:szCs w:val="24"/>
          <w:lang w:val="uk-UA"/>
        </w:rPr>
        <w:t xml:space="preserve">консультаційні </w:t>
      </w:r>
      <w:r w:rsidR="00960788" w:rsidRPr="00586066">
        <w:rPr>
          <w:rFonts w:ascii="Times New Roman" w:hAnsi="Times New Roman"/>
          <w:sz w:val="24"/>
          <w:szCs w:val="24"/>
          <w:lang w:val="uk-UA"/>
        </w:rPr>
        <w:t xml:space="preserve">послуги, для закупівлі яких </w:t>
      </w:r>
      <w:r w:rsidR="005D6E1B" w:rsidRPr="00586066">
        <w:rPr>
          <w:rFonts w:ascii="Times New Roman" w:hAnsi="Times New Roman"/>
          <w:sz w:val="24"/>
          <w:szCs w:val="24"/>
          <w:lang w:val="uk-UA"/>
        </w:rPr>
        <w:t>вип</w:t>
      </w:r>
      <w:r w:rsidR="00485342" w:rsidRPr="00586066">
        <w:rPr>
          <w:rFonts w:ascii="Times New Roman" w:hAnsi="Times New Roman"/>
          <w:sz w:val="24"/>
          <w:szCs w:val="24"/>
          <w:lang w:val="uk-UA"/>
        </w:rPr>
        <w:t>ущено це запрошення до висловлення</w:t>
      </w:r>
      <w:r w:rsidR="00BA51E2" w:rsidRPr="00586066">
        <w:rPr>
          <w:rFonts w:ascii="Times New Roman" w:hAnsi="Times New Roman"/>
          <w:sz w:val="24"/>
          <w:szCs w:val="24"/>
          <w:lang w:val="uk-UA"/>
        </w:rPr>
        <w:t xml:space="preserve"> зацікавленості.</w:t>
      </w:r>
      <w:r w:rsidR="007A6CA9" w:rsidRPr="00586066">
        <w:rPr>
          <w:rFonts w:ascii="Times New Roman" w:hAnsi="Times New Roman"/>
          <w:sz w:val="24"/>
          <w:szCs w:val="24"/>
          <w:lang w:val="uk-UA"/>
        </w:rPr>
        <w:t xml:space="preserve"> </w:t>
      </w:r>
    </w:p>
    <w:p w14:paraId="5335E694" w14:textId="49FAEA04" w:rsidR="005613FB" w:rsidRPr="00586066" w:rsidRDefault="006D5510" w:rsidP="00E02211">
      <w:pPr>
        <w:pStyle w:val="ad"/>
        <w:spacing w:after="120"/>
        <w:jc w:val="both"/>
        <w:rPr>
          <w:rFonts w:ascii="Times New Roman" w:hAnsi="Times New Roman"/>
          <w:szCs w:val="24"/>
          <w:lang w:val="uk-UA"/>
        </w:rPr>
      </w:pPr>
      <w:r w:rsidRPr="00586066">
        <w:rPr>
          <w:rStyle w:val="hps"/>
          <w:rFonts w:ascii="Times New Roman" w:hAnsi="Times New Roman"/>
          <w:szCs w:val="24"/>
          <w:lang w:val="uk-UA"/>
        </w:rPr>
        <w:t>Консультаційні</w:t>
      </w:r>
      <w:r w:rsidR="00A0298B" w:rsidRPr="00586066">
        <w:rPr>
          <w:rStyle w:val="hps"/>
          <w:rFonts w:ascii="Times New Roman" w:hAnsi="Times New Roman"/>
          <w:szCs w:val="24"/>
          <w:lang w:val="uk-UA"/>
        </w:rPr>
        <w:t xml:space="preserve"> </w:t>
      </w:r>
      <w:r w:rsidR="003B2855" w:rsidRPr="00586066">
        <w:rPr>
          <w:rStyle w:val="hps"/>
          <w:rFonts w:ascii="Times New Roman" w:hAnsi="Times New Roman"/>
          <w:szCs w:val="24"/>
          <w:lang w:val="uk-UA"/>
        </w:rPr>
        <w:t>послуги (</w:t>
      </w:r>
      <w:r w:rsidR="00960788" w:rsidRPr="00586066">
        <w:rPr>
          <w:rStyle w:val="hps"/>
          <w:rFonts w:ascii="Times New Roman" w:hAnsi="Times New Roman"/>
          <w:szCs w:val="24"/>
          <w:lang w:val="uk-UA"/>
        </w:rPr>
        <w:t xml:space="preserve">далі </w:t>
      </w:r>
      <w:r w:rsidR="007A6CA9" w:rsidRPr="00586066">
        <w:rPr>
          <w:rStyle w:val="hps"/>
          <w:rFonts w:ascii="Times New Roman" w:hAnsi="Times New Roman"/>
          <w:szCs w:val="24"/>
          <w:lang w:val="uk-UA"/>
        </w:rPr>
        <w:t>–</w:t>
      </w:r>
      <w:r w:rsidR="00960788" w:rsidRPr="00586066">
        <w:rPr>
          <w:rStyle w:val="hps"/>
          <w:rFonts w:ascii="Times New Roman" w:hAnsi="Times New Roman"/>
          <w:szCs w:val="24"/>
          <w:lang w:val="uk-UA"/>
        </w:rPr>
        <w:t xml:space="preserve"> </w:t>
      </w:r>
      <w:r w:rsidR="007A6CA9" w:rsidRPr="00586066">
        <w:rPr>
          <w:rStyle w:val="hps"/>
          <w:rFonts w:ascii="Times New Roman" w:hAnsi="Times New Roman"/>
          <w:szCs w:val="24"/>
          <w:lang w:val="uk-UA"/>
        </w:rPr>
        <w:t>«</w:t>
      </w:r>
      <w:r w:rsidR="00A0298B" w:rsidRPr="00586066">
        <w:rPr>
          <w:rStyle w:val="hps"/>
          <w:rFonts w:ascii="Times New Roman" w:hAnsi="Times New Roman"/>
          <w:szCs w:val="24"/>
          <w:lang w:val="uk-UA"/>
        </w:rPr>
        <w:t>Послуги</w:t>
      </w:r>
      <w:r w:rsidR="007A6CA9" w:rsidRPr="00586066">
        <w:rPr>
          <w:rStyle w:val="hps"/>
          <w:rFonts w:ascii="Times New Roman" w:hAnsi="Times New Roman"/>
          <w:szCs w:val="24"/>
          <w:lang w:val="uk-UA"/>
        </w:rPr>
        <w:t>»</w:t>
      </w:r>
      <w:r w:rsidR="00A0298B" w:rsidRPr="00586066">
        <w:rPr>
          <w:rFonts w:ascii="Times New Roman" w:hAnsi="Times New Roman"/>
          <w:szCs w:val="24"/>
          <w:lang w:val="uk-UA"/>
        </w:rPr>
        <w:t xml:space="preserve">) </w:t>
      </w:r>
      <w:r w:rsidR="009B5564" w:rsidRPr="00586066">
        <w:rPr>
          <w:rFonts w:ascii="Times New Roman" w:hAnsi="Times New Roman"/>
          <w:szCs w:val="24"/>
          <w:lang w:val="uk-UA"/>
        </w:rPr>
        <w:t>передбачають</w:t>
      </w:r>
      <w:r w:rsidR="00E02211" w:rsidRPr="00586066">
        <w:rPr>
          <w:rFonts w:ascii="Times New Roman" w:hAnsi="Times New Roman"/>
          <w:szCs w:val="24"/>
          <w:lang w:val="uk-UA"/>
        </w:rPr>
        <w:t xml:space="preserve"> технічні та консультаційні послуги Міністерству охорони здоров’я України </w:t>
      </w:r>
      <w:r w:rsidR="00586066" w:rsidRPr="00586066">
        <w:rPr>
          <w:rFonts w:ascii="Times New Roman" w:hAnsi="Times New Roman"/>
          <w:szCs w:val="24"/>
          <w:lang w:val="uk-UA"/>
        </w:rPr>
        <w:t>з</w:t>
      </w:r>
      <w:r w:rsidR="00434263">
        <w:rPr>
          <w:rFonts w:ascii="Times New Roman" w:hAnsi="Times New Roman"/>
          <w:szCs w:val="24"/>
          <w:lang w:val="uk-UA"/>
        </w:rPr>
        <w:t xml:space="preserve"> </w:t>
      </w:r>
      <w:r w:rsidR="00434263" w:rsidRPr="00434263">
        <w:rPr>
          <w:rFonts w:ascii="Times New Roman" w:hAnsi="Times New Roman"/>
          <w:szCs w:val="24"/>
          <w:lang w:val="uk-UA"/>
        </w:rPr>
        <w:t xml:space="preserve">питань </w:t>
      </w:r>
      <w:r w:rsidR="00434263" w:rsidRPr="00434263">
        <w:rPr>
          <w:rFonts w:ascii="Times New Roman" w:hAnsi="Times New Roman" w:hint="eastAsia"/>
          <w:szCs w:val="24"/>
          <w:lang w:val="uk-UA"/>
        </w:rPr>
        <w:t>забезпечення</w:t>
      </w:r>
      <w:r w:rsidR="00434263" w:rsidRPr="00434263">
        <w:rPr>
          <w:rFonts w:ascii="Times New Roman" w:hAnsi="Times New Roman"/>
          <w:szCs w:val="24"/>
          <w:lang w:val="uk-UA"/>
        </w:rPr>
        <w:t xml:space="preserve"> </w:t>
      </w:r>
      <w:r w:rsidR="00434263" w:rsidRPr="00434263">
        <w:rPr>
          <w:rFonts w:ascii="Times New Roman" w:hAnsi="Times New Roman" w:hint="eastAsia"/>
          <w:szCs w:val="24"/>
          <w:lang w:val="uk-UA"/>
        </w:rPr>
        <w:t>впровадження</w:t>
      </w:r>
      <w:r w:rsidR="00434263" w:rsidRPr="00434263">
        <w:rPr>
          <w:rFonts w:ascii="Times New Roman" w:hAnsi="Times New Roman"/>
          <w:szCs w:val="24"/>
          <w:lang w:val="uk-UA"/>
        </w:rPr>
        <w:t xml:space="preserve"> </w:t>
      </w:r>
      <w:r w:rsidR="00434263" w:rsidRPr="00434263">
        <w:rPr>
          <w:rFonts w:ascii="Times New Roman" w:hAnsi="Times New Roman" w:hint="eastAsia"/>
          <w:szCs w:val="24"/>
          <w:lang w:val="uk-UA"/>
        </w:rPr>
        <w:t>діяльності</w:t>
      </w:r>
      <w:r w:rsidR="00434263" w:rsidRPr="00434263">
        <w:rPr>
          <w:rFonts w:ascii="Times New Roman" w:hAnsi="Times New Roman"/>
          <w:szCs w:val="24"/>
          <w:lang w:val="uk-UA"/>
        </w:rPr>
        <w:t xml:space="preserve">, </w:t>
      </w:r>
      <w:r w:rsidR="00434263" w:rsidRPr="00434263">
        <w:rPr>
          <w:rFonts w:ascii="Times New Roman" w:hAnsi="Times New Roman" w:hint="eastAsia"/>
          <w:szCs w:val="24"/>
          <w:lang w:val="uk-UA"/>
        </w:rPr>
        <w:t>пов’язаної</w:t>
      </w:r>
      <w:r w:rsidR="00434263" w:rsidRPr="00434263">
        <w:rPr>
          <w:rFonts w:ascii="Times New Roman" w:hAnsi="Times New Roman"/>
          <w:szCs w:val="24"/>
          <w:lang w:val="uk-UA"/>
        </w:rPr>
        <w:t xml:space="preserve"> </w:t>
      </w:r>
      <w:r w:rsidR="00434263" w:rsidRPr="00434263">
        <w:rPr>
          <w:rFonts w:ascii="Times New Roman" w:hAnsi="Times New Roman" w:hint="eastAsia"/>
          <w:szCs w:val="24"/>
          <w:lang w:val="uk-UA"/>
        </w:rPr>
        <w:t>з</w:t>
      </w:r>
      <w:r w:rsidR="00434263" w:rsidRPr="00434263">
        <w:rPr>
          <w:rFonts w:ascii="Times New Roman" w:hAnsi="Times New Roman"/>
          <w:szCs w:val="24"/>
          <w:lang w:val="uk-UA"/>
        </w:rPr>
        <w:t xml:space="preserve"> </w:t>
      </w:r>
      <w:r w:rsidR="00434263" w:rsidRPr="00434263">
        <w:rPr>
          <w:rFonts w:ascii="Times New Roman" w:hAnsi="Times New Roman" w:hint="eastAsia"/>
          <w:szCs w:val="24"/>
          <w:lang w:val="uk-UA"/>
        </w:rPr>
        <w:t>будівництвом</w:t>
      </w:r>
      <w:r w:rsidR="00434263" w:rsidRPr="00434263">
        <w:rPr>
          <w:rFonts w:ascii="Times New Roman" w:hAnsi="Times New Roman"/>
          <w:szCs w:val="24"/>
          <w:lang w:val="uk-UA"/>
        </w:rPr>
        <w:t xml:space="preserve"> </w:t>
      </w:r>
      <w:r w:rsidR="00434263" w:rsidRPr="00434263">
        <w:rPr>
          <w:rFonts w:ascii="Times New Roman" w:hAnsi="Times New Roman" w:hint="eastAsia"/>
          <w:szCs w:val="24"/>
          <w:lang w:val="uk-UA"/>
        </w:rPr>
        <w:t>за</w:t>
      </w:r>
      <w:r w:rsidR="00434263" w:rsidRPr="00434263">
        <w:rPr>
          <w:rFonts w:ascii="Times New Roman" w:hAnsi="Times New Roman"/>
          <w:szCs w:val="24"/>
          <w:lang w:val="uk-UA"/>
        </w:rPr>
        <w:t xml:space="preserve"> </w:t>
      </w:r>
      <w:proofErr w:type="spellStart"/>
      <w:r w:rsidR="00434263" w:rsidRPr="00434263">
        <w:rPr>
          <w:rFonts w:ascii="Times New Roman" w:hAnsi="Times New Roman" w:hint="eastAsia"/>
          <w:szCs w:val="24"/>
          <w:lang w:val="uk-UA"/>
        </w:rPr>
        <w:t>Проєктом</w:t>
      </w:r>
      <w:proofErr w:type="spellEnd"/>
      <w:r w:rsidR="00E02211" w:rsidRPr="00586066">
        <w:rPr>
          <w:rFonts w:ascii="Times New Roman" w:hAnsi="Times New Roman"/>
          <w:szCs w:val="24"/>
          <w:lang w:val="uk-UA"/>
        </w:rPr>
        <w:t>.</w:t>
      </w:r>
      <w:r w:rsidR="009B5564" w:rsidRPr="00586066">
        <w:rPr>
          <w:rFonts w:ascii="Times New Roman" w:hAnsi="Times New Roman"/>
          <w:szCs w:val="24"/>
          <w:lang w:val="uk-UA"/>
        </w:rPr>
        <w:t xml:space="preserve"> </w:t>
      </w:r>
      <w:r w:rsidR="004B761D" w:rsidRPr="00586066">
        <w:rPr>
          <w:rFonts w:ascii="Times New Roman" w:hAnsi="Times New Roman"/>
          <w:szCs w:val="24"/>
          <w:lang w:val="uk-UA"/>
        </w:rPr>
        <w:t>Детальне Технічне завдання наведено нижче.</w:t>
      </w:r>
    </w:p>
    <w:p w14:paraId="55DB9D65" w14:textId="5C6CE5BA" w:rsidR="002252A2" w:rsidRPr="00434263" w:rsidRDefault="00992562" w:rsidP="00D86AAB">
      <w:pPr>
        <w:pStyle w:val="ad"/>
        <w:spacing w:after="120"/>
        <w:jc w:val="both"/>
        <w:rPr>
          <w:rFonts w:ascii="Times New Roman" w:hAnsi="Times New Roman"/>
          <w:b/>
          <w:bCs/>
          <w:szCs w:val="24"/>
          <w:u w:val="single"/>
          <w:lang w:val="uk-UA"/>
        </w:rPr>
      </w:pPr>
      <w:r w:rsidRPr="00586066">
        <w:rPr>
          <w:rFonts w:ascii="Times New Roman" w:hAnsi="Times New Roman"/>
          <w:szCs w:val="24"/>
          <w:lang w:val="uk-UA"/>
        </w:rPr>
        <w:t xml:space="preserve">Міністерство охорони здоров’я України </w:t>
      </w:r>
      <w:r w:rsidR="00B9707F" w:rsidRPr="00586066">
        <w:rPr>
          <w:rFonts w:ascii="Times New Roman" w:hAnsi="Times New Roman"/>
          <w:szCs w:val="24"/>
          <w:lang w:val="uk-UA"/>
        </w:rPr>
        <w:t>запрошує</w:t>
      </w:r>
      <w:r w:rsidR="00432B0E" w:rsidRPr="00586066">
        <w:rPr>
          <w:rStyle w:val="hps"/>
          <w:rFonts w:ascii="Times New Roman" w:hAnsi="Times New Roman"/>
          <w:szCs w:val="24"/>
          <w:lang w:val="uk-UA"/>
        </w:rPr>
        <w:t xml:space="preserve"> правомочн</w:t>
      </w:r>
      <w:r w:rsidR="004B761D" w:rsidRPr="00586066">
        <w:rPr>
          <w:rStyle w:val="hps"/>
          <w:rFonts w:ascii="Times New Roman" w:hAnsi="Times New Roman"/>
          <w:szCs w:val="24"/>
          <w:lang w:val="uk-UA"/>
        </w:rPr>
        <w:t>их</w:t>
      </w:r>
      <w:r w:rsidR="00432B0E" w:rsidRPr="00586066">
        <w:rPr>
          <w:rStyle w:val="hps"/>
          <w:rFonts w:ascii="Times New Roman" w:hAnsi="Times New Roman"/>
          <w:szCs w:val="24"/>
          <w:lang w:val="uk-UA"/>
        </w:rPr>
        <w:t xml:space="preserve"> консульта</w:t>
      </w:r>
      <w:r w:rsidR="004B761D" w:rsidRPr="00586066">
        <w:rPr>
          <w:rStyle w:val="hps"/>
          <w:rFonts w:ascii="Times New Roman" w:hAnsi="Times New Roman"/>
          <w:szCs w:val="24"/>
          <w:lang w:val="uk-UA"/>
        </w:rPr>
        <w:t>нтів</w:t>
      </w:r>
      <w:r w:rsidR="00A0298B" w:rsidRPr="00586066">
        <w:rPr>
          <w:rFonts w:ascii="Times New Roman" w:hAnsi="Times New Roman"/>
          <w:szCs w:val="24"/>
          <w:lang w:val="uk-UA"/>
        </w:rPr>
        <w:t xml:space="preserve"> </w:t>
      </w:r>
      <w:r w:rsidR="00A0298B" w:rsidRPr="00586066">
        <w:rPr>
          <w:rStyle w:val="hps"/>
          <w:rFonts w:ascii="Times New Roman" w:hAnsi="Times New Roman"/>
          <w:szCs w:val="24"/>
          <w:lang w:val="uk-UA"/>
        </w:rPr>
        <w:t>(</w:t>
      </w:r>
      <w:r w:rsidR="00CC1E0E" w:rsidRPr="00586066">
        <w:rPr>
          <w:rStyle w:val="hps"/>
          <w:rFonts w:ascii="Times New Roman" w:hAnsi="Times New Roman"/>
          <w:szCs w:val="24"/>
          <w:lang w:val="uk-UA"/>
        </w:rPr>
        <w:t xml:space="preserve">надалі </w:t>
      </w:r>
      <w:r w:rsidR="00B9707F" w:rsidRPr="00586066">
        <w:rPr>
          <w:rStyle w:val="hps"/>
          <w:rFonts w:ascii="Times New Roman" w:hAnsi="Times New Roman"/>
          <w:szCs w:val="24"/>
          <w:lang w:val="uk-UA"/>
        </w:rPr>
        <w:t>–</w:t>
      </w:r>
      <w:r w:rsidR="00CC1E0E" w:rsidRPr="00586066">
        <w:rPr>
          <w:rStyle w:val="hps"/>
          <w:rFonts w:ascii="Times New Roman" w:hAnsi="Times New Roman"/>
          <w:szCs w:val="24"/>
          <w:lang w:val="uk-UA"/>
        </w:rPr>
        <w:t xml:space="preserve"> </w:t>
      </w:r>
      <w:r w:rsidR="00B9707F" w:rsidRPr="00586066">
        <w:rPr>
          <w:rStyle w:val="hps"/>
          <w:rFonts w:ascii="Times New Roman" w:hAnsi="Times New Roman"/>
          <w:szCs w:val="24"/>
          <w:lang w:val="uk-UA"/>
        </w:rPr>
        <w:t>«</w:t>
      </w:r>
      <w:r w:rsidR="005C1655" w:rsidRPr="00586066">
        <w:rPr>
          <w:rStyle w:val="hps"/>
          <w:rFonts w:ascii="Times New Roman" w:hAnsi="Times New Roman"/>
          <w:szCs w:val="24"/>
          <w:lang w:val="uk-UA"/>
        </w:rPr>
        <w:t>Консультанти</w:t>
      </w:r>
      <w:r w:rsidR="00B9707F" w:rsidRPr="00586066">
        <w:rPr>
          <w:rStyle w:val="hps"/>
          <w:rFonts w:ascii="Times New Roman" w:hAnsi="Times New Roman"/>
          <w:szCs w:val="24"/>
          <w:lang w:val="uk-UA"/>
        </w:rPr>
        <w:t>»</w:t>
      </w:r>
      <w:r w:rsidR="00A0298B" w:rsidRPr="00586066">
        <w:rPr>
          <w:rFonts w:ascii="Times New Roman" w:hAnsi="Times New Roman"/>
          <w:szCs w:val="24"/>
          <w:lang w:val="uk-UA"/>
        </w:rPr>
        <w:t xml:space="preserve">), </w:t>
      </w:r>
      <w:r w:rsidR="00485342" w:rsidRPr="00586066">
        <w:rPr>
          <w:rFonts w:ascii="Times New Roman" w:hAnsi="Times New Roman"/>
          <w:szCs w:val="24"/>
          <w:lang w:val="uk-UA"/>
        </w:rPr>
        <w:t>висловити</w:t>
      </w:r>
      <w:r w:rsidR="00432B0E" w:rsidRPr="00586066">
        <w:rPr>
          <w:rFonts w:ascii="Times New Roman" w:hAnsi="Times New Roman"/>
          <w:szCs w:val="24"/>
          <w:lang w:val="uk-UA"/>
        </w:rPr>
        <w:t xml:space="preserve"> </w:t>
      </w:r>
      <w:r w:rsidR="00A0298B" w:rsidRPr="00586066">
        <w:rPr>
          <w:rStyle w:val="hps"/>
          <w:rFonts w:ascii="Times New Roman" w:hAnsi="Times New Roman"/>
          <w:szCs w:val="24"/>
          <w:lang w:val="uk-UA"/>
        </w:rPr>
        <w:t>свою за</w:t>
      </w:r>
      <w:r w:rsidR="00432B0E" w:rsidRPr="00586066">
        <w:rPr>
          <w:rStyle w:val="hps"/>
          <w:rFonts w:ascii="Times New Roman" w:hAnsi="Times New Roman"/>
          <w:szCs w:val="24"/>
          <w:lang w:val="uk-UA"/>
        </w:rPr>
        <w:t>цікавленість у наданні</w:t>
      </w:r>
      <w:r w:rsidR="00A0298B" w:rsidRPr="00586066">
        <w:rPr>
          <w:rStyle w:val="hps"/>
          <w:rFonts w:ascii="Times New Roman" w:hAnsi="Times New Roman"/>
          <w:szCs w:val="24"/>
          <w:lang w:val="uk-UA"/>
        </w:rPr>
        <w:t xml:space="preserve"> </w:t>
      </w:r>
      <w:r w:rsidR="00B9707F" w:rsidRPr="00586066">
        <w:rPr>
          <w:rStyle w:val="hps"/>
          <w:rFonts w:ascii="Times New Roman" w:hAnsi="Times New Roman"/>
          <w:szCs w:val="24"/>
          <w:lang w:val="uk-UA"/>
        </w:rPr>
        <w:t xml:space="preserve">зазначених </w:t>
      </w:r>
      <w:r w:rsidR="001206E5" w:rsidRPr="00586066">
        <w:rPr>
          <w:rStyle w:val="hps"/>
          <w:rFonts w:ascii="Times New Roman" w:hAnsi="Times New Roman"/>
          <w:szCs w:val="24"/>
          <w:lang w:val="uk-UA"/>
        </w:rPr>
        <w:t>Послуг</w:t>
      </w:r>
      <w:r w:rsidR="00A0298B" w:rsidRPr="00586066">
        <w:rPr>
          <w:rFonts w:ascii="Times New Roman" w:hAnsi="Times New Roman"/>
          <w:szCs w:val="24"/>
          <w:lang w:val="uk-UA"/>
        </w:rPr>
        <w:t xml:space="preserve">. </w:t>
      </w:r>
      <w:r w:rsidR="00432B0E" w:rsidRPr="00434263">
        <w:rPr>
          <w:rFonts w:ascii="Times New Roman" w:hAnsi="Times New Roman"/>
          <w:b/>
          <w:bCs/>
          <w:szCs w:val="24"/>
          <w:u w:val="single"/>
          <w:lang w:val="uk-UA"/>
        </w:rPr>
        <w:t>Зацікавлені Консультанти мають надати інформацію, що підтверджує наявність у них кваліфікації та досвіду</w:t>
      </w:r>
      <w:r w:rsidR="00B9707F" w:rsidRPr="00434263">
        <w:rPr>
          <w:rFonts w:ascii="Times New Roman" w:hAnsi="Times New Roman"/>
          <w:b/>
          <w:bCs/>
          <w:szCs w:val="24"/>
          <w:u w:val="single"/>
          <w:lang w:val="uk-UA"/>
        </w:rPr>
        <w:t>, необхідних для виконання Послуг</w:t>
      </w:r>
      <w:r w:rsidR="002F31F9" w:rsidRPr="00434263">
        <w:rPr>
          <w:rFonts w:ascii="Times New Roman" w:hAnsi="Times New Roman"/>
          <w:b/>
          <w:bCs/>
          <w:szCs w:val="24"/>
          <w:u w:val="single"/>
          <w:lang w:val="uk-UA"/>
        </w:rPr>
        <w:t>, а також заповнити форму для визначення відповідності кваліфікаційним критеріям, що наведена нижче.</w:t>
      </w:r>
    </w:p>
    <w:p w14:paraId="65321F87" w14:textId="77777777" w:rsidR="00432B0E" w:rsidRPr="00586066" w:rsidRDefault="00B9707F" w:rsidP="00130FA4">
      <w:pPr>
        <w:pStyle w:val="ad"/>
        <w:jc w:val="both"/>
        <w:rPr>
          <w:rFonts w:ascii="Times New Roman" w:hAnsi="Times New Roman"/>
          <w:szCs w:val="24"/>
          <w:lang w:val="uk-UA"/>
        </w:rPr>
      </w:pPr>
      <w:r w:rsidRPr="00586066">
        <w:rPr>
          <w:rFonts w:ascii="Times New Roman" w:hAnsi="Times New Roman"/>
          <w:szCs w:val="24"/>
          <w:lang w:val="uk-UA"/>
        </w:rPr>
        <w:t>В</w:t>
      </w:r>
      <w:r w:rsidR="004B761D" w:rsidRPr="00586066">
        <w:rPr>
          <w:rFonts w:ascii="Times New Roman" w:hAnsi="Times New Roman"/>
          <w:szCs w:val="24"/>
          <w:lang w:val="uk-UA"/>
        </w:rPr>
        <w:t>ідбір найбільш кваліфікованого та досвідченого консультанта для виконання завдання</w:t>
      </w:r>
      <w:r w:rsidR="00E07723" w:rsidRPr="00586066">
        <w:rPr>
          <w:rFonts w:ascii="Times New Roman" w:hAnsi="Times New Roman"/>
          <w:szCs w:val="24"/>
          <w:lang w:val="uk-UA"/>
        </w:rPr>
        <w:t xml:space="preserve"> </w:t>
      </w:r>
      <w:r w:rsidRPr="00586066">
        <w:rPr>
          <w:rFonts w:ascii="Times New Roman" w:hAnsi="Times New Roman"/>
          <w:szCs w:val="24"/>
          <w:lang w:val="uk-UA"/>
        </w:rPr>
        <w:t>здійснюватиметься на основі наступних критеріїв</w:t>
      </w:r>
      <w:r w:rsidR="00432B0E" w:rsidRPr="00586066">
        <w:rPr>
          <w:rFonts w:ascii="Times New Roman" w:hAnsi="Times New Roman"/>
          <w:szCs w:val="24"/>
          <w:lang w:val="uk-UA"/>
        </w:rPr>
        <w:t>:</w:t>
      </w:r>
    </w:p>
    <w:p w14:paraId="148D8B22" w14:textId="77777777" w:rsidR="00434263" w:rsidRDefault="00434263" w:rsidP="00434263">
      <w:pPr>
        <w:widowControl w:val="0"/>
        <w:numPr>
          <w:ilvl w:val="0"/>
          <w:numId w:val="18"/>
        </w:numPr>
        <w:pBdr>
          <w:top w:val="nil"/>
          <w:left w:val="nil"/>
          <w:bottom w:val="nil"/>
          <w:right w:val="nil"/>
          <w:between w:val="nil"/>
        </w:pBdr>
        <w:shd w:val="clear" w:color="auto" w:fill="FFFFFF"/>
        <w:spacing w:before="60" w:after="60"/>
        <w:ind w:left="714" w:hanging="357"/>
        <w:jc w:val="both"/>
        <w:rPr>
          <w:rFonts w:ascii="Times New Roman" w:hAnsi="Times New Roman"/>
          <w:sz w:val="24"/>
          <w:szCs w:val="24"/>
          <w:lang w:val="uk-UA"/>
        </w:rPr>
      </w:pPr>
      <w:r w:rsidRPr="00434263">
        <w:rPr>
          <w:rFonts w:ascii="Times New Roman" w:hAnsi="Times New Roman" w:hint="eastAsia"/>
          <w:sz w:val="24"/>
          <w:szCs w:val="24"/>
          <w:lang w:val="uk-UA"/>
        </w:rPr>
        <w:t>Вища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освіта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в</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галузі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будівництва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економіки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фінансів</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або</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іншої̈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відповідної̈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галузі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бакалавр</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або</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вище</w:t>
      </w:r>
      <w:r w:rsidRPr="00434263">
        <w:rPr>
          <w:rFonts w:ascii="Times New Roman" w:hAnsi="Times New Roman"/>
          <w:sz w:val="24"/>
          <w:szCs w:val="24"/>
          <w:lang w:val="uk-UA"/>
        </w:rPr>
        <w:t>);</w:t>
      </w:r>
    </w:p>
    <w:p w14:paraId="06177080" w14:textId="77777777" w:rsidR="00434263" w:rsidRDefault="00434263" w:rsidP="00434263">
      <w:pPr>
        <w:widowControl w:val="0"/>
        <w:numPr>
          <w:ilvl w:val="0"/>
          <w:numId w:val="18"/>
        </w:numPr>
        <w:pBdr>
          <w:top w:val="nil"/>
          <w:left w:val="nil"/>
          <w:bottom w:val="nil"/>
          <w:right w:val="nil"/>
          <w:between w:val="nil"/>
        </w:pBdr>
        <w:shd w:val="clear" w:color="auto" w:fill="FFFFFF"/>
        <w:spacing w:before="60" w:after="60"/>
        <w:ind w:left="714" w:hanging="357"/>
        <w:jc w:val="both"/>
        <w:rPr>
          <w:rFonts w:ascii="Times New Roman" w:hAnsi="Times New Roman"/>
          <w:sz w:val="24"/>
          <w:szCs w:val="24"/>
          <w:lang w:val="uk-UA"/>
        </w:rPr>
      </w:pPr>
      <w:r w:rsidRPr="00434263">
        <w:rPr>
          <w:rFonts w:ascii="Times New Roman" w:hAnsi="Times New Roman" w:hint="eastAsia"/>
          <w:sz w:val="24"/>
          <w:szCs w:val="24"/>
          <w:lang w:val="uk-UA"/>
        </w:rPr>
        <w:t>Не</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менше</w:t>
      </w:r>
      <w:r w:rsidRPr="00434263">
        <w:rPr>
          <w:rFonts w:ascii="Times New Roman" w:hAnsi="Times New Roman"/>
          <w:sz w:val="24"/>
          <w:szCs w:val="24"/>
          <w:lang w:val="uk-UA"/>
        </w:rPr>
        <w:t xml:space="preserve"> 5 </w:t>
      </w:r>
      <w:r w:rsidRPr="00434263">
        <w:rPr>
          <w:rFonts w:ascii="Times New Roman" w:hAnsi="Times New Roman" w:hint="eastAsia"/>
          <w:sz w:val="24"/>
          <w:szCs w:val="24"/>
          <w:lang w:val="uk-UA"/>
        </w:rPr>
        <w:t>років</w:t>
      </w:r>
      <w:r w:rsidRPr="00434263">
        <w:rPr>
          <w:rFonts w:ascii="Times New Roman" w:hAnsi="Times New Roman"/>
          <w:sz w:val="24"/>
          <w:szCs w:val="24"/>
          <w:lang w:val="uk-UA"/>
        </w:rPr>
        <w:t xml:space="preserve"> </w:t>
      </w:r>
      <w:proofErr w:type="spellStart"/>
      <w:r w:rsidRPr="00434263">
        <w:rPr>
          <w:rFonts w:ascii="Times New Roman" w:hAnsi="Times New Roman" w:hint="eastAsia"/>
          <w:sz w:val="24"/>
          <w:szCs w:val="24"/>
          <w:lang w:val="uk-UA"/>
        </w:rPr>
        <w:t>професійного</w:t>
      </w:r>
      <w:proofErr w:type="spellEnd"/>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досвіду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в</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інженерній</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сфері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та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сфері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економіки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будівництва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будівельній</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експертизі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проектів</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нагляду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за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виконанням</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підрядних</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робіт</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промислові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та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цивільні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об’єкти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розробки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проектно</w:t>
      </w:r>
      <w:r w:rsidRPr="00434263">
        <w:rPr>
          <w:rFonts w:ascii="Times New Roman" w:hAnsi="Times New Roman"/>
          <w:sz w:val="24"/>
          <w:szCs w:val="24"/>
          <w:lang w:val="uk-UA"/>
        </w:rPr>
        <w:t>-</w:t>
      </w:r>
      <w:r w:rsidRPr="00434263">
        <w:rPr>
          <w:rFonts w:ascii="Times New Roman" w:hAnsi="Times New Roman" w:hint="eastAsia"/>
          <w:sz w:val="24"/>
          <w:szCs w:val="24"/>
          <w:lang w:val="uk-UA"/>
        </w:rPr>
        <w:t>кошторисної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документації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аналізу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техніко</w:t>
      </w:r>
      <w:r w:rsidRPr="00434263">
        <w:rPr>
          <w:rFonts w:ascii="Times New Roman" w:hAnsi="Times New Roman"/>
          <w:sz w:val="24"/>
          <w:szCs w:val="24"/>
          <w:lang w:val="uk-UA"/>
        </w:rPr>
        <w:t>-</w:t>
      </w:r>
      <w:r w:rsidRPr="00434263">
        <w:rPr>
          <w:rFonts w:ascii="Times New Roman" w:hAnsi="Times New Roman" w:hint="eastAsia"/>
          <w:sz w:val="24"/>
          <w:szCs w:val="24"/>
          <w:lang w:val="uk-UA"/>
        </w:rPr>
        <w:t>економічних</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показників</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будівництва</w:t>
      </w:r>
      <w:r w:rsidRPr="00434263">
        <w:rPr>
          <w:rFonts w:ascii="Times New Roman" w:hAnsi="Times New Roman"/>
          <w:sz w:val="24"/>
          <w:szCs w:val="24"/>
          <w:lang w:val="uk-UA"/>
        </w:rPr>
        <w:t>;</w:t>
      </w:r>
    </w:p>
    <w:p w14:paraId="602437D3" w14:textId="77777777" w:rsidR="00434263" w:rsidRDefault="00434263" w:rsidP="00434263">
      <w:pPr>
        <w:widowControl w:val="0"/>
        <w:numPr>
          <w:ilvl w:val="0"/>
          <w:numId w:val="18"/>
        </w:numPr>
        <w:pBdr>
          <w:top w:val="nil"/>
          <w:left w:val="nil"/>
          <w:bottom w:val="nil"/>
          <w:right w:val="nil"/>
          <w:between w:val="nil"/>
        </w:pBdr>
        <w:shd w:val="clear" w:color="auto" w:fill="FFFFFF"/>
        <w:spacing w:before="60" w:after="60"/>
        <w:ind w:left="714" w:hanging="357"/>
        <w:jc w:val="both"/>
        <w:rPr>
          <w:rFonts w:ascii="Times New Roman" w:hAnsi="Times New Roman"/>
          <w:sz w:val="24"/>
          <w:szCs w:val="24"/>
          <w:lang w:val="uk-UA"/>
        </w:rPr>
      </w:pPr>
      <w:r w:rsidRPr="00434263">
        <w:rPr>
          <w:rFonts w:ascii="Times New Roman" w:hAnsi="Times New Roman" w:hint="eastAsia"/>
          <w:sz w:val="24"/>
          <w:szCs w:val="24"/>
          <w:lang w:val="uk-UA"/>
        </w:rPr>
        <w:t>Знання</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українських</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законодавчих</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та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нормативних</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актів</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сфері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будівництва</w:t>
      </w:r>
      <w:r w:rsidRPr="00434263">
        <w:rPr>
          <w:rFonts w:ascii="Times New Roman" w:hAnsi="Times New Roman"/>
          <w:sz w:val="24"/>
          <w:szCs w:val="24"/>
          <w:lang w:val="uk-UA"/>
        </w:rPr>
        <w:t>;</w:t>
      </w:r>
    </w:p>
    <w:p w14:paraId="2681B10A" w14:textId="77777777" w:rsidR="00434263" w:rsidRDefault="00434263" w:rsidP="00434263">
      <w:pPr>
        <w:widowControl w:val="0"/>
        <w:numPr>
          <w:ilvl w:val="0"/>
          <w:numId w:val="18"/>
        </w:numPr>
        <w:pBdr>
          <w:top w:val="nil"/>
          <w:left w:val="nil"/>
          <w:bottom w:val="nil"/>
          <w:right w:val="nil"/>
          <w:between w:val="nil"/>
        </w:pBdr>
        <w:shd w:val="clear" w:color="auto" w:fill="FFFFFF"/>
        <w:spacing w:before="60" w:after="60"/>
        <w:ind w:left="714" w:hanging="357"/>
        <w:jc w:val="both"/>
        <w:rPr>
          <w:rFonts w:ascii="Times New Roman" w:hAnsi="Times New Roman"/>
          <w:sz w:val="24"/>
          <w:szCs w:val="24"/>
          <w:lang w:val="uk-UA"/>
        </w:rPr>
      </w:pPr>
      <w:r w:rsidRPr="00434263">
        <w:rPr>
          <w:rFonts w:ascii="Times New Roman" w:hAnsi="Times New Roman" w:hint="eastAsia"/>
          <w:sz w:val="24"/>
          <w:szCs w:val="24"/>
          <w:lang w:val="uk-UA"/>
        </w:rPr>
        <w:t>Навички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аналізу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проектно</w:t>
      </w:r>
      <w:r w:rsidRPr="00434263">
        <w:rPr>
          <w:rFonts w:ascii="Times New Roman" w:hAnsi="Times New Roman"/>
          <w:sz w:val="24"/>
          <w:szCs w:val="24"/>
          <w:lang w:val="uk-UA"/>
        </w:rPr>
        <w:t>-</w:t>
      </w:r>
      <w:r w:rsidRPr="00434263">
        <w:rPr>
          <w:rFonts w:ascii="Times New Roman" w:hAnsi="Times New Roman" w:hint="eastAsia"/>
          <w:sz w:val="24"/>
          <w:szCs w:val="24"/>
          <w:lang w:val="uk-UA"/>
        </w:rPr>
        <w:t>кошторисної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документації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ПКД</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складання</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відомостей</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об’ємів</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робіт</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та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специфікацій</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матеріалів</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та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обладнання</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на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підставі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проектної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документації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стадій</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Проект»</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та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Робочий</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Проект»</w:t>
      </w:r>
      <w:r w:rsidRPr="00434263">
        <w:rPr>
          <w:rFonts w:ascii="Times New Roman" w:hAnsi="Times New Roman"/>
          <w:sz w:val="24"/>
          <w:szCs w:val="24"/>
          <w:lang w:val="uk-UA"/>
        </w:rPr>
        <w:t>;</w:t>
      </w:r>
    </w:p>
    <w:p w14:paraId="502BDE27" w14:textId="77777777" w:rsidR="00434263" w:rsidRDefault="00434263" w:rsidP="00434263">
      <w:pPr>
        <w:widowControl w:val="0"/>
        <w:numPr>
          <w:ilvl w:val="0"/>
          <w:numId w:val="18"/>
        </w:numPr>
        <w:pBdr>
          <w:top w:val="nil"/>
          <w:left w:val="nil"/>
          <w:bottom w:val="nil"/>
          <w:right w:val="nil"/>
          <w:between w:val="nil"/>
        </w:pBdr>
        <w:shd w:val="clear" w:color="auto" w:fill="FFFFFF"/>
        <w:spacing w:before="60" w:after="60"/>
        <w:ind w:left="714" w:hanging="357"/>
        <w:jc w:val="both"/>
        <w:rPr>
          <w:rFonts w:ascii="Times New Roman" w:hAnsi="Times New Roman"/>
          <w:sz w:val="24"/>
          <w:szCs w:val="24"/>
          <w:lang w:val="uk-UA"/>
        </w:rPr>
      </w:pPr>
      <w:r w:rsidRPr="00434263">
        <w:rPr>
          <w:rFonts w:ascii="Times New Roman" w:hAnsi="Times New Roman" w:hint="eastAsia"/>
          <w:sz w:val="24"/>
          <w:szCs w:val="24"/>
          <w:lang w:val="uk-UA"/>
        </w:rPr>
        <w:t>Наявність</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діючого</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кваліфікаційного</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сертифікату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інженера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технічного</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нагляду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та</w:t>
      </w:r>
      <w:r w:rsidRPr="00434263">
        <w:rPr>
          <w:rFonts w:ascii="Times New Roman" w:hAnsi="Times New Roman"/>
          <w:sz w:val="24"/>
          <w:szCs w:val="24"/>
          <w:lang w:val="uk-UA"/>
        </w:rPr>
        <w:t>/</w:t>
      </w:r>
      <w:r w:rsidRPr="00434263">
        <w:rPr>
          <w:rFonts w:ascii="Times New Roman" w:hAnsi="Times New Roman" w:hint="eastAsia"/>
          <w:sz w:val="24"/>
          <w:szCs w:val="24"/>
          <w:lang w:val="uk-UA"/>
        </w:rPr>
        <w:t>або</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кваліфікаційного</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сертифікату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інженера</w:t>
      </w:r>
      <w:r w:rsidRPr="00434263">
        <w:rPr>
          <w:rFonts w:ascii="Times New Roman" w:hAnsi="Times New Roman"/>
          <w:sz w:val="24"/>
          <w:szCs w:val="24"/>
          <w:lang w:val="uk-UA"/>
        </w:rPr>
        <w:t>-</w:t>
      </w:r>
      <w:r w:rsidRPr="00434263">
        <w:rPr>
          <w:rFonts w:ascii="Times New Roman" w:hAnsi="Times New Roman" w:hint="eastAsia"/>
          <w:sz w:val="24"/>
          <w:szCs w:val="24"/>
          <w:lang w:val="uk-UA"/>
        </w:rPr>
        <w:t>проектувальника</w:t>
      </w:r>
      <w:r w:rsidRPr="00434263">
        <w:rPr>
          <w:rFonts w:ascii="Times New Roman" w:hAnsi="Times New Roman"/>
          <w:sz w:val="24"/>
          <w:szCs w:val="24"/>
          <w:lang w:val="uk-UA"/>
        </w:rPr>
        <w:t xml:space="preserve"> - </w:t>
      </w:r>
      <w:r w:rsidRPr="00434263">
        <w:rPr>
          <w:rFonts w:ascii="Times New Roman" w:hAnsi="Times New Roman" w:hint="eastAsia"/>
          <w:sz w:val="24"/>
          <w:szCs w:val="24"/>
          <w:lang w:val="uk-UA"/>
        </w:rPr>
        <w:t>Інженерно</w:t>
      </w:r>
      <w:r w:rsidRPr="00434263">
        <w:rPr>
          <w:rFonts w:ascii="Times New Roman" w:hAnsi="Times New Roman"/>
          <w:sz w:val="24"/>
          <w:szCs w:val="24"/>
          <w:lang w:val="uk-UA"/>
        </w:rPr>
        <w:t>-</w:t>
      </w:r>
      <w:r w:rsidRPr="00434263">
        <w:rPr>
          <w:rFonts w:ascii="Times New Roman" w:hAnsi="Times New Roman" w:hint="eastAsia"/>
          <w:sz w:val="24"/>
          <w:szCs w:val="24"/>
          <w:lang w:val="uk-UA"/>
        </w:rPr>
        <w:t>будівельне</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проектування</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в</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частині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кошторисної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документації</w:t>
      </w:r>
      <w:r w:rsidRPr="00434263">
        <w:rPr>
          <w:rFonts w:ascii="Times New Roman" w:hAnsi="Times New Roman"/>
          <w:sz w:val="24"/>
          <w:szCs w:val="24"/>
          <w:lang w:val="uk-UA"/>
        </w:rPr>
        <w:t>;</w:t>
      </w:r>
    </w:p>
    <w:p w14:paraId="09208A94" w14:textId="77777777" w:rsidR="00434263" w:rsidRDefault="00434263" w:rsidP="00434263">
      <w:pPr>
        <w:widowControl w:val="0"/>
        <w:numPr>
          <w:ilvl w:val="0"/>
          <w:numId w:val="18"/>
        </w:numPr>
        <w:pBdr>
          <w:top w:val="nil"/>
          <w:left w:val="nil"/>
          <w:bottom w:val="nil"/>
          <w:right w:val="nil"/>
          <w:between w:val="nil"/>
        </w:pBdr>
        <w:shd w:val="clear" w:color="auto" w:fill="FFFFFF"/>
        <w:spacing w:before="60" w:after="60"/>
        <w:ind w:left="714" w:hanging="357"/>
        <w:jc w:val="both"/>
        <w:rPr>
          <w:rFonts w:ascii="Times New Roman" w:hAnsi="Times New Roman"/>
          <w:sz w:val="24"/>
          <w:szCs w:val="24"/>
          <w:lang w:val="uk-UA"/>
        </w:rPr>
      </w:pPr>
      <w:r w:rsidRPr="00434263">
        <w:rPr>
          <w:rFonts w:ascii="Times New Roman" w:hAnsi="Times New Roman" w:hint="eastAsia"/>
          <w:sz w:val="24"/>
          <w:szCs w:val="24"/>
          <w:lang w:val="uk-UA"/>
        </w:rPr>
        <w:t>Навички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роботи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з</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інженерними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програмним</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забезпеченням</w:t>
      </w:r>
      <w:r w:rsidRPr="00434263">
        <w:rPr>
          <w:rFonts w:ascii="Times New Roman" w:hAnsi="Times New Roman"/>
          <w:sz w:val="24"/>
          <w:szCs w:val="24"/>
          <w:lang w:val="uk-UA"/>
        </w:rPr>
        <w:t xml:space="preserve"> </w:t>
      </w:r>
      <w:proofErr w:type="spellStart"/>
      <w:r w:rsidRPr="00434263">
        <w:rPr>
          <w:rFonts w:ascii="Times New Roman" w:hAnsi="Times New Roman"/>
          <w:sz w:val="24"/>
          <w:szCs w:val="24"/>
          <w:lang w:val="uk-UA"/>
        </w:rPr>
        <w:t>AutoCAD</w:t>
      </w:r>
      <w:proofErr w:type="spellEnd"/>
      <w:r w:rsidRPr="00434263">
        <w:rPr>
          <w:rFonts w:ascii="Times New Roman" w:hAnsi="Times New Roman"/>
          <w:sz w:val="24"/>
          <w:szCs w:val="24"/>
          <w:lang w:val="uk-UA"/>
        </w:rPr>
        <w:t>/</w:t>
      </w:r>
      <w:proofErr w:type="spellStart"/>
      <w:r w:rsidRPr="00434263">
        <w:rPr>
          <w:rFonts w:ascii="Times New Roman" w:hAnsi="Times New Roman"/>
          <w:sz w:val="24"/>
          <w:szCs w:val="24"/>
          <w:lang w:val="uk-UA"/>
        </w:rPr>
        <w:t>ArchiCAD</w:t>
      </w:r>
      <w:proofErr w:type="spellEnd"/>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та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іншими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спеціалізованим</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програмним</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забезпеченням</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АВК</w:t>
      </w:r>
      <w:r w:rsidRPr="00434263">
        <w:rPr>
          <w:rFonts w:ascii="Times New Roman" w:hAnsi="Times New Roman"/>
          <w:sz w:val="24"/>
          <w:szCs w:val="24"/>
          <w:lang w:val="uk-UA"/>
        </w:rPr>
        <w:t xml:space="preserve">-5 / </w:t>
      </w:r>
      <w:r w:rsidRPr="00434263">
        <w:rPr>
          <w:rFonts w:ascii="Times New Roman" w:hAnsi="Times New Roman" w:hint="eastAsia"/>
          <w:sz w:val="24"/>
          <w:szCs w:val="24"/>
          <w:lang w:val="uk-UA"/>
        </w:rPr>
        <w:t>Будівельні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Технології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Кошторис</w:t>
      </w:r>
      <w:r w:rsidRPr="00434263">
        <w:rPr>
          <w:rFonts w:ascii="Times New Roman" w:hAnsi="Times New Roman"/>
          <w:sz w:val="24"/>
          <w:szCs w:val="24"/>
          <w:lang w:val="uk-UA"/>
        </w:rPr>
        <w:t xml:space="preserve">-8 / </w:t>
      </w:r>
      <w:r w:rsidRPr="00434263">
        <w:rPr>
          <w:rFonts w:ascii="Times New Roman" w:hAnsi="Times New Roman" w:hint="eastAsia"/>
          <w:sz w:val="24"/>
          <w:szCs w:val="24"/>
          <w:lang w:val="uk-UA"/>
        </w:rPr>
        <w:t>Експерт</w:t>
      </w:r>
      <w:r w:rsidRPr="00434263">
        <w:rPr>
          <w:rFonts w:ascii="Times New Roman" w:hAnsi="Times New Roman"/>
          <w:sz w:val="24"/>
          <w:szCs w:val="24"/>
          <w:lang w:val="uk-UA"/>
        </w:rPr>
        <w:t>-</w:t>
      </w:r>
      <w:r w:rsidRPr="00434263">
        <w:rPr>
          <w:rFonts w:ascii="Times New Roman" w:hAnsi="Times New Roman" w:hint="eastAsia"/>
          <w:sz w:val="24"/>
          <w:szCs w:val="24"/>
          <w:lang w:val="uk-UA"/>
        </w:rPr>
        <w:t>кошторис</w:t>
      </w:r>
      <w:r w:rsidRPr="00434263">
        <w:rPr>
          <w:rFonts w:ascii="Times New Roman" w:hAnsi="Times New Roman"/>
          <w:sz w:val="24"/>
          <w:szCs w:val="24"/>
          <w:lang w:val="uk-UA"/>
        </w:rPr>
        <w:t>.</w:t>
      </w:r>
    </w:p>
    <w:p w14:paraId="0D7FB65E" w14:textId="77777777" w:rsidR="00434263" w:rsidRDefault="00434263" w:rsidP="00434263">
      <w:pPr>
        <w:widowControl w:val="0"/>
        <w:numPr>
          <w:ilvl w:val="0"/>
          <w:numId w:val="18"/>
        </w:numPr>
        <w:pBdr>
          <w:top w:val="nil"/>
          <w:left w:val="nil"/>
          <w:bottom w:val="nil"/>
          <w:right w:val="nil"/>
          <w:between w:val="nil"/>
        </w:pBdr>
        <w:shd w:val="clear" w:color="auto" w:fill="FFFFFF"/>
        <w:spacing w:before="60" w:after="60"/>
        <w:ind w:left="714" w:hanging="357"/>
        <w:jc w:val="both"/>
        <w:rPr>
          <w:rFonts w:ascii="Times New Roman" w:hAnsi="Times New Roman"/>
          <w:sz w:val="24"/>
          <w:szCs w:val="24"/>
          <w:lang w:val="uk-UA"/>
        </w:rPr>
      </w:pPr>
      <w:r w:rsidRPr="00434263">
        <w:rPr>
          <w:rFonts w:ascii="Times New Roman" w:hAnsi="Times New Roman" w:hint="eastAsia"/>
          <w:sz w:val="24"/>
          <w:szCs w:val="24"/>
          <w:lang w:val="uk-UA"/>
        </w:rPr>
        <w:t>Досвід</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роботи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з</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отримання</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дозвільної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документації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галузі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будівництва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експертні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звіти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документи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на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початок</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будівництва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та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введення</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експлуатацію</w:t>
      </w:r>
      <w:r w:rsidRPr="00434263">
        <w:rPr>
          <w:rFonts w:ascii="Times New Roman" w:hAnsi="Times New Roman"/>
          <w:sz w:val="24"/>
          <w:szCs w:val="24"/>
          <w:lang w:val="uk-UA"/>
        </w:rPr>
        <w:t>);</w:t>
      </w:r>
    </w:p>
    <w:p w14:paraId="277632F8" w14:textId="77777777" w:rsidR="00434263" w:rsidRDefault="00434263" w:rsidP="00434263">
      <w:pPr>
        <w:widowControl w:val="0"/>
        <w:numPr>
          <w:ilvl w:val="0"/>
          <w:numId w:val="18"/>
        </w:numPr>
        <w:pBdr>
          <w:top w:val="nil"/>
          <w:left w:val="nil"/>
          <w:bottom w:val="nil"/>
          <w:right w:val="nil"/>
          <w:between w:val="nil"/>
        </w:pBdr>
        <w:shd w:val="clear" w:color="auto" w:fill="FFFFFF"/>
        <w:spacing w:before="60" w:after="60"/>
        <w:ind w:left="714" w:hanging="357"/>
        <w:jc w:val="both"/>
        <w:rPr>
          <w:rFonts w:ascii="Times New Roman" w:hAnsi="Times New Roman"/>
          <w:sz w:val="24"/>
          <w:szCs w:val="24"/>
          <w:lang w:val="uk-UA"/>
        </w:rPr>
      </w:pPr>
      <w:r w:rsidRPr="00434263">
        <w:rPr>
          <w:rFonts w:ascii="Times New Roman" w:hAnsi="Times New Roman" w:hint="eastAsia"/>
          <w:sz w:val="24"/>
          <w:szCs w:val="24"/>
          <w:lang w:val="uk-UA"/>
        </w:rPr>
        <w:t>Досвід</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роботи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з</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державними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та</w:t>
      </w:r>
      <w:r w:rsidRPr="00434263">
        <w:rPr>
          <w:rFonts w:ascii="Times New Roman" w:hAnsi="Times New Roman"/>
          <w:sz w:val="24"/>
          <w:szCs w:val="24"/>
          <w:lang w:val="uk-UA"/>
        </w:rPr>
        <w:t>/</w:t>
      </w:r>
      <w:r w:rsidRPr="00434263">
        <w:rPr>
          <w:rFonts w:ascii="Times New Roman" w:hAnsi="Times New Roman" w:hint="eastAsia"/>
          <w:sz w:val="24"/>
          <w:szCs w:val="24"/>
          <w:lang w:val="uk-UA"/>
        </w:rPr>
        <w:t>або</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місцевими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органами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виконавчої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влади</w:t>
      </w:r>
      <w:r w:rsidRPr="00434263">
        <w:rPr>
          <w:rFonts w:ascii="Times New Roman" w:hAnsi="Times New Roman"/>
          <w:sz w:val="24"/>
          <w:szCs w:val="24"/>
          <w:lang w:val="uk-UA"/>
        </w:rPr>
        <w:t>;</w:t>
      </w:r>
    </w:p>
    <w:p w14:paraId="68FF95F3" w14:textId="77777777" w:rsidR="00434263" w:rsidRDefault="00434263" w:rsidP="00434263">
      <w:pPr>
        <w:widowControl w:val="0"/>
        <w:numPr>
          <w:ilvl w:val="0"/>
          <w:numId w:val="18"/>
        </w:numPr>
        <w:pBdr>
          <w:top w:val="nil"/>
          <w:left w:val="nil"/>
          <w:bottom w:val="nil"/>
          <w:right w:val="nil"/>
          <w:between w:val="nil"/>
        </w:pBdr>
        <w:shd w:val="clear" w:color="auto" w:fill="FFFFFF"/>
        <w:spacing w:before="60" w:after="60"/>
        <w:ind w:left="714" w:hanging="357"/>
        <w:jc w:val="both"/>
        <w:rPr>
          <w:rFonts w:ascii="Times New Roman" w:hAnsi="Times New Roman"/>
          <w:sz w:val="24"/>
          <w:szCs w:val="24"/>
          <w:lang w:val="uk-UA"/>
        </w:rPr>
      </w:pPr>
      <w:r w:rsidRPr="00434263">
        <w:rPr>
          <w:rFonts w:ascii="Times New Roman" w:hAnsi="Times New Roman" w:hint="eastAsia"/>
          <w:sz w:val="24"/>
          <w:szCs w:val="24"/>
          <w:lang w:val="uk-UA"/>
        </w:rPr>
        <w:t>Вільне</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володіння</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української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мовою</w:t>
      </w:r>
      <w:r w:rsidRPr="00434263">
        <w:rPr>
          <w:rFonts w:ascii="Times New Roman" w:hAnsi="Times New Roman"/>
          <w:sz w:val="24"/>
          <w:szCs w:val="24"/>
          <w:lang w:val="uk-UA"/>
        </w:rPr>
        <w:t>;</w:t>
      </w:r>
    </w:p>
    <w:p w14:paraId="04E3B515" w14:textId="77777777" w:rsidR="00434263" w:rsidRDefault="00434263" w:rsidP="00434263">
      <w:pPr>
        <w:widowControl w:val="0"/>
        <w:numPr>
          <w:ilvl w:val="0"/>
          <w:numId w:val="18"/>
        </w:numPr>
        <w:pBdr>
          <w:top w:val="nil"/>
          <w:left w:val="nil"/>
          <w:bottom w:val="nil"/>
          <w:right w:val="nil"/>
          <w:between w:val="nil"/>
        </w:pBdr>
        <w:shd w:val="clear" w:color="auto" w:fill="FFFFFF"/>
        <w:spacing w:before="60" w:after="60"/>
        <w:ind w:left="714" w:hanging="357"/>
        <w:jc w:val="both"/>
        <w:rPr>
          <w:rFonts w:ascii="Times New Roman" w:hAnsi="Times New Roman"/>
          <w:sz w:val="24"/>
          <w:szCs w:val="24"/>
          <w:lang w:val="uk-UA"/>
        </w:rPr>
      </w:pPr>
      <w:r w:rsidRPr="00434263">
        <w:rPr>
          <w:rFonts w:ascii="Times New Roman" w:hAnsi="Times New Roman" w:hint="eastAsia"/>
          <w:sz w:val="24"/>
          <w:szCs w:val="24"/>
          <w:lang w:val="uk-UA"/>
        </w:rPr>
        <w:lastRenderedPageBreak/>
        <w:t>Робочий</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рівень</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володіння</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англійською</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мовою</w:t>
      </w:r>
      <w:r w:rsidRPr="00434263">
        <w:rPr>
          <w:rFonts w:ascii="Times New Roman" w:hAnsi="Times New Roman"/>
          <w:sz w:val="24"/>
          <w:szCs w:val="24"/>
          <w:lang w:val="uk-UA"/>
        </w:rPr>
        <w:t>;</w:t>
      </w:r>
    </w:p>
    <w:p w14:paraId="2F7CCCFA" w14:textId="32E9F92D" w:rsidR="00434263" w:rsidRPr="00AF3BB8" w:rsidRDefault="00434263" w:rsidP="00AF3BB8">
      <w:pPr>
        <w:widowControl w:val="0"/>
        <w:numPr>
          <w:ilvl w:val="0"/>
          <w:numId w:val="18"/>
        </w:numPr>
        <w:pBdr>
          <w:top w:val="nil"/>
          <w:left w:val="nil"/>
          <w:bottom w:val="nil"/>
          <w:right w:val="nil"/>
          <w:between w:val="nil"/>
        </w:pBdr>
        <w:shd w:val="clear" w:color="auto" w:fill="FFFFFF"/>
        <w:spacing w:before="60" w:after="60"/>
        <w:ind w:left="714" w:hanging="357"/>
        <w:jc w:val="both"/>
        <w:rPr>
          <w:rFonts w:ascii="Times New Roman" w:hAnsi="Times New Roman"/>
          <w:sz w:val="24"/>
          <w:szCs w:val="24"/>
          <w:lang w:val="uk-UA"/>
        </w:rPr>
      </w:pPr>
      <w:r w:rsidRPr="00434263">
        <w:rPr>
          <w:rFonts w:ascii="Times New Roman" w:hAnsi="Times New Roman" w:hint="eastAsia"/>
          <w:sz w:val="24"/>
          <w:szCs w:val="24"/>
          <w:lang w:val="uk-UA"/>
        </w:rPr>
        <w:t>Володіння</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ПК</w:t>
      </w:r>
      <w:r w:rsidRPr="00434263">
        <w:rPr>
          <w:rFonts w:ascii="Times New Roman" w:hAnsi="Times New Roman"/>
          <w:sz w:val="24"/>
          <w:szCs w:val="24"/>
          <w:lang w:val="uk-UA"/>
        </w:rPr>
        <w:t xml:space="preserve"> (MS Office: MS Word, Excel, </w:t>
      </w:r>
      <w:proofErr w:type="spellStart"/>
      <w:r w:rsidRPr="00434263">
        <w:rPr>
          <w:rFonts w:ascii="Times New Roman" w:hAnsi="Times New Roman"/>
          <w:sz w:val="24"/>
          <w:szCs w:val="24"/>
          <w:lang w:val="uk-UA"/>
        </w:rPr>
        <w:t>Power</w:t>
      </w:r>
      <w:proofErr w:type="spellEnd"/>
      <w:r w:rsidRPr="00434263">
        <w:rPr>
          <w:rFonts w:ascii="Times New Roman" w:hAnsi="Times New Roman"/>
          <w:sz w:val="24"/>
          <w:szCs w:val="24"/>
          <w:lang w:val="uk-UA"/>
        </w:rPr>
        <w:t xml:space="preserve"> </w:t>
      </w:r>
      <w:proofErr w:type="spellStart"/>
      <w:r w:rsidRPr="00434263">
        <w:rPr>
          <w:rFonts w:ascii="Times New Roman" w:hAnsi="Times New Roman"/>
          <w:sz w:val="24"/>
          <w:szCs w:val="24"/>
          <w:lang w:val="uk-UA"/>
        </w:rPr>
        <w:t>Point</w:t>
      </w:r>
      <w:proofErr w:type="spellEnd"/>
      <w:r w:rsidRPr="00434263">
        <w:rPr>
          <w:rFonts w:ascii="Times New Roman" w:hAnsi="Times New Roman"/>
          <w:sz w:val="24"/>
          <w:szCs w:val="24"/>
          <w:lang w:val="uk-UA"/>
        </w:rPr>
        <w:t>).</w:t>
      </w:r>
    </w:p>
    <w:p w14:paraId="50D0097E" w14:textId="77777777" w:rsidR="00586066" w:rsidRPr="000C60D0" w:rsidRDefault="00586066" w:rsidP="000C60D0">
      <w:pPr>
        <w:widowControl w:val="0"/>
        <w:pBdr>
          <w:top w:val="nil"/>
          <w:left w:val="nil"/>
          <w:bottom w:val="nil"/>
          <w:right w:val="nil"/>
          <w:between w:val="nil"/>
        </w:pBdr>
        <w:shd w:val="clear" w:color="auto" w:fill="FFFFFF"/>
        <w:spacing w:before="60" w:after="60"/>
        <w:ind w:left="714"/>
        <w:jc w:val="both"/>
        <w:rPr>
          <w:rFonts w:ascii="Times New Roman" w:hAnsi="Times New Roman"/>
          <w:i/>
          <w:sz w:val="24"/>
          <w:szCs w:val="24"/>
          <w:lang w:val="uk-UA"/>
        </w:rPr>
      </w:pPr>
      <w:r w:rsidRPr="000C60D0">
        <w:rPr>
          <w:rFonts w:ascii="Times New Roman" w:hAnsi="Times New Roman"/>
          <w:i/>
          <w:sz w:val="24"/>
          <w:szCs w:val="24"/>
          <w:lang w:val="uk-UA"/>
        </w:rPr>
        <w:t>Бажана кваліфікація:</w:t>
      </w:r>
    </w:p>
    <w:p w14:paraId="79937D2E" w14:textId="77777777" w:rsidR="00AF3BB8" w:rsidRPr="00434263" w:rsidRDefault="00AF3BB8" w:rsidP="00AF3BB8">
      <w:pPr>
        <w:widowControl w:val="0"/>
        <w:numPr>
          <w:ilvl w:val="0"/>
          <w:numId w:val="18"/>
        </w:numPr>
        <w:pBdr>
          <w:top w:val="nil"/>
          <w:left w:val="nil"/>
          <w:bottom w:val="nil"/>
          <w:right w:val="nil"/>
          <w:between w:val="nil"/>
        </w:pBdr>
        <w:shd w:val="clear" w:color="auto" w:fill="FFFFFF"/>
        <w:spacing w:before="60" w:after="60"/>
        <w:ind w:left="714" w:hanging="357"/>
        <w:jc w:val="both"/>
        <w:rPr>
          <w:rFonts w:ascii="Times New Roman" w:hAnsi="Times New Roman"/>
          <w:sz w:val="24"/>
          <w:szCs w:val="24"/>
          <w:lang w:val="uk-UA"/>
        </w:rPr>
      </w:pPr>
      <w:r w:rsidRPr="00434263">
        <w:rPr>
          <w:rFonts w:ascii="Times New Roman" w:hAnsi="Times New Roman" w:hint="eastAsia"/>
          <w:sz w:val="24"/>
          <w:szCs w:val="24"/>
          <w:lang w:val="uk-UA"/>
        </w:rPr>
        <w:t>Досвід</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роботи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у</w:t>
      </w:r>
      <w:r w:rsidRPr="00434263">
        <w:rPr>
          <w:rFonts w:ascii="Times New Roman" w:hAnsi="Times New Roman"/>
          <w:sz w:val="24"/>
          <w:szCs w:val="24"/>
          <w:lang w:val="uk-UA"/>
        </w:rPr>
        <w:t xml:space="preserve"> </w:t>
      </w:r>
      <w:proofErr w:type="spellStart"/>
      <w:r w:rsidRPr="00434263">
        <w:rPr>
          <w:rFonts w:ascii="Times New Roman" w:hAnsi="Times New Roman" w:hint="eastAsia"/>
          <w:sz w:val="24"/>
          <w:szCs w:val="24"/>
          <w:lang w:val="uk-UA"/>
        </w:rPr>
        <w:t>проєктах</w:t>
      </w:r>
      <w:proofErr w:type="spellEnd"/>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що</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фінансуються</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міжнародними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організаціями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або</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наявність</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досвіду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в</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тому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числі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досвід</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участі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підготовці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тендерної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документації</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на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закупівлю</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робіт</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за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процедурами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міжнародних</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організацій</w:t>
      </w:r>
      <w:r w:rsidRPr="00434263">
        <w:rPr>
          <w:rFonts w:ascii="Times New Roman" w:hAnsi="Times New Roman"/>
          <w:sz w:val="24"/>
          <w:szCs w:val="24"/>
          <w:lang w:val="uk-UA"/>
        </w:rPr>
        <w:t>;</w:t>
      </w:r>
    </w:p>
    <w:p w14:paraId="2A364D51" w14:textId="77777777" w:rsidR="00AF3BB8" w:rsidRPr="00434263" w:rsidRDefault="00AF3BB8" w:rsidP="00AF3BB8">
      <w:pPr>
        <w:widowControl w:val="0"/>
        <w:numPr>
          <w:ilvl w:val="0"/>
          <w:numId w:val="18"/>
        </w:numPr>
        <w:pBdr>
          <w:top w:val="nil"/>
          <w:left w:val="nil"/>
          <w:bottom w:val="nil"/>
          <w:right w:val="nil"/>
          <w:between w:val="nil"/>
        </w:pBdr>
        <w:shd w:val="clear" w:color="auto" w:fill="FFFFFF"/>
        <w:spacing w:before="60" w:after="60"/>
        <w:ind w:left="714" w:hanging="357"/>
        <w:jc w:val="both"/>
        <w:rPr>
          <w:rFonts w:ascii="Times New Roman" w:hAnsi="Times New Roman"/>
          <w:sz w:val="24"/>
          <w:szCs w:val="24"/>
          <w:lang w:val="uk-UA"/>
        </w:rPr>
      </w:pPr>
      <w:r w:rsidRPr="00434263">
        <w:rPr>
          <w:rFonts w:ascii="Times New Roman" w:hAnsi="Times New Roman" w:hint="eastAsia"/>
          <w:sz w:val="24"/>
          <w:szCs w:val="24"/>
          <w:lang w:val="uk-UA"/>
        </w:rPr>
        <w:t>Наявність</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діючого</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кваліфікаційного</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сертифікату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інженера</w:t>
      </w:r>
      <w:r w:rsidRPr="00434263">
        <w:rPr>
          <w:rFonts w:ascii="Times New Roman" w:hAnsi="Times New Roman"/>
          <w:sz w:val="24"/>
          <w:szCs w:val="24"/>
          <w:lang w:val="uk-UA"/>
        </w:rPr>
        <w:t>-</w:t>
      </w:r>
      <w:r w:rsidRPr="00434263">
        <w:rPr>
          <w:rFonts w:ascii="Times New Roman" w:hAnsi="Times New Roman" w:hint="eastAsia"/>
          <w:sz w:val="24"/>
          <w:szCs w:val="24"/>
          <w:lang w:val="uk-UA"/>
        </w:rPr>
        <w:t>консультанта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відповідно</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до</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законодавства</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України</w:t>
      </w:r>
      <w:r w:rsidRPr="00434263">
        <w:rPr>
          <w:rFonts w:ascii="Times New Roman" w:hAnsi="Times New Roman"/>
          <w:sz w:val="24"/>
          <w:szCs w:val="24"/>
          <w:lang w:val="uk-UA"/>
        </w:rPr>
        <w:t>;</w:t>
      </w:r>
    </w:p>
    <w:p w14:paraId="0040DCCB" w14:textId="77777777" w:rsidR="00AF3BB8" w:rsidRPr="00434263" w:rsidRDefault="00AF3BB8" w:rsidP="00AF3BB8">
      <w:pPr>
        <w:widowControl w:val="0"/>
        <w:numPr>
          <w:ilvl w:val="0"/>
          <w:numId w:val="18"/>
        </w:numPr>
        <w:pBdr>
          <w:top w:val="nil"/>
          <w:left w:val="nil"/>
          <w:bottom w:val="nil"/>
          <w:right w:val="nil"/>
          <w:between w:val="nil"/>
        </w:pBdr>
        <w:shd w:val="clear" w:color="auto" w:fill="FFFFFF"/>
        <w:spacing w:before="60" w:after="60"/>
        <w:ind w:left="714" w:hanging="357"/>
        <w:jc w:val="both"/>
        <w:rPr>
          <w:rFonts w:ascii="Times New Roman" w:hAnsi="Times New Roman"/>
          <w:sz w:val="24"/>
          <w:szCs w:val="24"/>
          <w:lang w:val="uk-UA"/>
        </w:rPr>
      </w:pPr>
      <w:r w:rsidRPr="00434263">
        <w:rPr>
          <w:rFonts w:ascii="Times New Roman" w:hAnsi="Times New Roman" w:hint="eastAsia"/>
          <w:sz w:val="24"/>
          <w:szCs w:val="24"/>
          <w:lang w:val="uk-UA"/>
        </w:rPr>
        <w:t>Досвід</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роботи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проектуванні</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медичних</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закладів</w:t>
      </w:r>
      <w:r w:rsidRPr="00434263">
        <w:rPr>
          <w:rFonts w:ascii="Times New Roman" w:hAnsi="Times New Roman"/>
          <w:sz w:val="24"/>
          <w:szCs w:val="24"/>
          <w:lang w:val="uk-UA"/>
        </w:rPr>
        <w:t>;</w:t>
      </w:r>
    </w:p>
    <w:p w14:paraId="53630C58" w14:textId="77777777" w:rsidR="00AF3BB8" w:rsidRPr="00434263" w:rsidRDefault="00AF3BB8" w:rsidP="00AF3BB8">
      <w:pPr>
        <w:widowControl w:val="0"/>
        <w:numPr>
          <w:ilvl w:val="0"/>
          <w:numId w:val="18"/>
        </w:numPr>
        <w:pBdr>
          <w:top w:val="nil"/>
          <w:left w:val="nil"/>
          <w:bottom w:val="nil"/>
          <w:right w:val="nil"/>
          <w:between w:val="nil"/>
        </w:pBdr>
        <w:shd w:val="clear" w:color="auto" w:fill="FFFFFF"/>
        <w:spacing w:before="60" w:after="60"/>
        <w:ind w:left="714" w:hanging="357"/>
        <w:jc w:val="both"/>
        <w:rPr>
          <w:rFonts w:ascii="Times New Roman" w:hAnsi="Times New Roman"/>
          <w:sz w:val="24"/>
          <w:szCs w:val="24"/>
          <w:lang w:val="uk-UA"/>
        </w:rPr>
      </w:pPr>
      <w:r w:rsidRPr="00434263">
        <w:rPr>
          <w:rFonts w:ascii="Times New Roman" w:hAnsi="Times New Roman" w:hint="eastAsia"/>
          <w:sz w:val="24"/>
          <w:szCs w:val="24"/>
          <w:lang w:val="uk-UA"/>
        </w:rPr>
        <w:t>Досвід</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супроводу</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робіт</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з</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реконструкції</w:t>
      </w:r>
      <w:r w:rsidRPr="00434263">
        <w:rPr>
          <w:rFonts w:ascii="Times New Roman" w:hAnsi="Times New Roman"/>
          <w:sz w:val="24"/>
          <w:szCs w:val="24"/>
          <w:lang w:val="uk-UA"/>
        </w:rPr>
        <w:t>/</w:t>
      </w:r>
      <w:r w:rsidRPr="00434263">
        <w:rPr>
          <w:rFonts w:ascii="Times New Roman" w:hAnsi="Times New Roman" w:hint="eastAsia"/>
          <w:sz w:val="24"/>
          <w:szCs w:val="24"/>
          <w:lang w:val="uk-UA"/>
        </w:rPr>
        <w:t>ремонтів</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об’єктів</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охорони</w:t>
      </w:r>
      <w:r w:rsidRPr="00434263">
        <w:rPr>
          <w:rFonts w:ascii="Times New Roman" w:hAnsi="Times New Roman"/>
          <w:sz w:val="24"/>
          <w:szCs w:val="24"/>
          <w:lang w:val="uk-UA"/>
        </w:rPr>
        <w:t xml:space="preserve"> </w:t>
      </w:r>
      <w:r w:rsidRPr="00434263">
        <w:rPr>
          <w:rFonts w:ascii="Times New Roman" w:hAnsi="Times New Roman" w:hint="eastAsia"/>
          <w:sz w:val="24"/>
          <w:szCs w:val="24"/>
          <w:lang w:val="uk-UA"/>
        </w:rPr>
        <w:t>здоров’я</w:t>
      </w:r>
      <w:r w:rsidRPr="00434263">
        <w:rPr>
          <w:rFonts w:ascii="Times New Roman" w:hAnsi="Times New Roman"/>
          <w:sz w:val="24"/>
          <w:szCs w:val="24"/>
          <w:lang w:val="uk-UA"/>
        </w:rPr>
        <w:t>.</w:t>
      </w:r>
    </w:p>
    <w:p w14:paraId="644B4E14" w14:textId="77777777" w:rsidR="00E02211" w:rsidRPr="00586066" w:rsidRDefault="00E02211" w:rsidP="00E02211">
      <w:pPr>
        <w:pStyle w:val="13"/>
        <w:shd w:val="clear" w:color="auto" w:fill="FFFFFF"/>
        <w:spacing w:line="240" w:lineRule="auto"/>
        <w:ind w:left="851"/>
        <w:jc w:val="both"/>
        <w:rPr>
          <w:rStyle w:val="hps"/>
          <w:szCs w:val="24"/>
          <w:lang w:val="uk-UA" w:eastAsia="ru-RU"/>
        </w:rPr>
      </w:pPr>
    </w:p>
    <w:p w14:paraId="37FF522C" w14:textId="65634103" w:rsidR="00473F68" w:rsidRPr="00586066" w:rsidRDefault="00775882" w:rsidP="00E02211">
      <w:pPr>
        <w:pStyle w:val="Default"/>
        <w:jc w:val="both"/>
        <w:rPr>
          <w:rStyle w:val="hps"/>
        </w:rPr>
      </w:pPr>
      <w:r w:rsidRPr="00586066">
        <w:t xml:space="preserve">Звертаємо увагу зацікавлених Консультантів на Розділ ІІІ пункти 3.14, 3.16 та 3.17 Посібника Світового банку </w:t>
      </w:r>
      <w:r w:rsidR="009F79EA" w:rsidRPr="00586066">
        <w:t xml:space="preserve">«Правила </w:t>
      </w:r>
      <w:proofErr w:type="spellStart"/>
      <w:r w:rsidR="009F79EA" w:rsidRPr="00586066">
        <w:t>закупівель</w:t>
      </w:r>
      <w:proofErr w:type="spellEnd"/>
      <w:r w:rsidR="009F79EA" w:rsidRPr="00586066">
        <w:t xml:space="preserve"> Світового банку для позичальників ФІП», </w:t>
      </w:r>
      <w:r w:rsidR="00F4110F" w:rsidRPr="00586066">
        <w:t>опубліковані у листопаді 2020 року</w:t>
      </w:r>
      <w:r w:rsidRPr="00586066">
        <w:t xml:space="preserve"> (далі – «Правила </w:t>
      </w:r>
      <w:proofErr w:type="spellStart"/>
      <w:r w:rsidRPr="00586066">
        <w:t>закупівель</w:t>
      </w:r>
      <w:proofErr w:type="spellEnd"/>
      <w:r w:rsidRPr="00586066">
        <w:t>»), який містить політику Світового Банку стосовно конфлікту інтересів</w:t>
      </w:r>
      <w:r w:rsidR="00473F68" w:rsidRPr="00586066">
        <w:rPr>
          <w:rStyle w:val="hps"/>
        </w:rPr>
        <w:t>.</w:t>
      </w:r>
    </w:p>
    <w:p w14:paraId="590033F4" w14:textId="77777777" w:rsidR="00473F68" w:rsidRPr="00586066" w:rsidRDefault="00473F68" w:rsidP="00730B6D">
      <w:pPr>
        <w:suppressAutoHyphens/>
        <w:spacing w:after="120"/>
        <w:jc w:val="both"/>
        <w:rPr>
          <w:rStyle w:val="hps"/>
          <w:rFonts w:ascii="Times New Roman" w:hAnsi="Times New Roman"/>
          <w:sz w:val="24"/>
          <w:szCs w:val="24"/>
          <w:lang w:val="uk-UA"/>
        </w:rPr>
      </w:pPr>
      <w:r w:rsidRPr="00586066">
        <w:rPr>
          <w:rFonts w:ascii="Times New Roman" w:hAnsi="Times New Roman"/>
          <w:sz w:val="24"/>
          <w:szCs w:val="24"/>
          <w:lang w:val="uk-UA"/>
        </w:rPr>
        <w:t xml:space="preserve">Консультанта </w:t>
      </w:r>
      <w:r w:rsidRPr="00586066">
        <w:rPr>
          <w:rStyle w:val="hps"/>
          <w:rFonts w:ascii="Times New Roman" w:hAnsi="Times New Roman"/>
          <w:sz w:val="24"/>
          <w:szCs w:val="24"/>
          <w:lang w:val="uk-UA"/>
        </w:rPr>
        <w:t xml:space="preserve">буде </w:t>
      </w:r>
      <w:r w:rsidR="00580004" w:rsidRPr="00586066">
        <w:rPr>
          <w:rStyle w:val="hps"/>
          <w:rFonts w:ascii="Times New Roman" w:hAnsi="Times New Roman"/>
          <w:sz w:val="24"/>
          <w:szCs w:val="24"/>
          <w:lang w:val="uk-UA"/>
        </w:rPr>
        <w:t>обрано</w:t>
      </w:r>
      <w:r w:rsidRPr="00586066">
        <w:rPr>
          <w:rStyle w:val="hps"/>
          <w:rFonts w:ascii="Times New Roman" w:hAnsi="Times New Roman"/>
          <w:sz w:val="24"/>
          <w:szCs w:val="24"/>
          <w:lang w:val="uk-UA"/>
        </w:rPr>
        <w:t xml:space="preserve"> </w:t>
      </w:r>
      <w:r w:rsidR="00B60C85" w:rsidRPr="00586066">
        <w:rPr>
          <w:rStyle w:val="hps"/>
          <w:rFonts w:ascii="Times New Roman" w:hAnsi="Times New Roman"/>
          <w:sz w:val="24"/>
          <w:szCs w:val="24"/>
          <w:lang w:val="uk-UA"/>
        </w:rPr>
        <w:t>за допомогою</w:t>
      </w:r>
      <w:r w:rsidRPr="00586066">
        <w:rPr>
          <w:rStyle w:val="hps"/>
          <w:rFonts w:ascii="Times New Roman" w:hAnsi="Times New Roman"/>
          <w:sz w:val="24"/>
          <w:szCs w:val="24"/>
          <w:lang w:val="uk-UA"/>
        </w:rPr>
        <w:t xml:space="preserve"> методу</w:t>
      </w:r>
      <w:r w:rsidRPr="00586066">
        <w:rPr>
          <w:rFonts w:ascii="Times New Roman" w:hAnsi="Times New Roman"/>
          <w:sz w:val="24"/>
          <w:szCs w:val="24"/>
          <w:lang w:val="uk-UA"/>
        </w:rPr>
        <w:t xml:space="preserve"> </w:t>
      </w:r>
      <w:r w:rsidR="00E74DC0" w:rsidRPr="00586066">
        <w:rPr>
          <w:rFonts w:ascii="Times New Roman" w:hAnsi="Times New Roman"/>
          <w:sz w:val="24"/>
          <w:szCs w:val="24"/>
          <w:lang w:val="uk-UA"/>
        </w:rPr>
        <w:t xml:space="preserve">відбору </w:t>
      </w:r>
      <w:r w:rsidR="00F4110F" w:rsidRPr="00586066">
        <w:rPr>
          <w:rFonts w:ascii="Times New Roman" w:hAnsi="Times New Roman"/>
          <w:sz w:val="24"/>
          <w:szCs w:val="24"/>
          <w:lang w:val="uk-UA"/>
        </w:rPr>
        <w:t xml:space="preserve">індивідуальних консультантів </w:t>
      </w:r>
      <w:r w:rsidR="00580004" w:rsidRPr="00586066">
        <w:rPr>
          <w:rFonts w:ascii="Times New Roman" w:hAnsi="Times New Roman"/>
          <w:sz w:val="24"/>
          <w:szCs w:val="24"/>
          <w:lang w:val="uk-UA"/>
        </w:rPr>
        <w:t>(</w:t>
      </w:r>
      <w:r w:rsidR="00F4110F" w:rsidRPr="00586066">
        <w:rPr>
          <w:rFonts w:ascii="Times New Roman" w:hAnsi="Times New Roman"/>
          <w:sz w:val="24"/>
          <w:szCs w:val="24"/>
          <w:lang w:val="uk-UA"/>
        </w:rPr>
        <w:t>ІК</w:t>
      </w:r>
      <w:r w:rsidR="00D03204" w:rsidRPr="00586066">
        <w:rPr>
          <w:rFonts w:ascii="Times New Roman" w:hAnsi="Times New Roman"/>
          <w:sz w:val="24"/>
          <w:szCs w:val="24"/>
          <w:lang w:val="uk-UA"/>
        </w:rPr>
        <w:t>)</w:t>
      </w:r>
      <w:r w:rsidRPr="00586066">
        <w:rPr>
          <w:rFonts w:ascii="Times New Roman" w:hAnsi="Times New Roman"/>
          <w:sz w:val="24"/>
          <w:szCs w:val="24"/>
          <w:lang w:val="uk-UA"/>
        </w:rPr>
        <w:t xml:space="preserve">, що </w:t>
      </w:r>
      <w:r w:rsidR="00D03204" w:rsidRPr="00586066">
        <w:rPr>
          <w:rFonts w:ascii="Times New Roman" w:hAnsi="Times New Roman"/>
          <w:sz w:val="24"/>
          <w:szCs w:val="24"/>
          <w:lang w:val="uk-UA"/>
        </w:rPr>
        <w:t>детально описаний</w:t>
      </w:r>
      <w:r w:rsidR="00D95B1B"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 xml:space="preserve">у Правилах </w:t>
      </w:r>
      <w:proofErr w:type="spellStart"/>
      <w:r w:rsidR="00D95B1B" w:rsidRPr="00586066">
        <w:rPr>
          <w:rStyle w:val="hps"/>
          <w:rFonts w:ascii="Times New Roman" w:hAnsi="Times New Roman"/>
          <w:sz w:val="24"/>
          <w:szCs w:val="24"/>
          <w:lang w:val="uk-UA"/>
        </w:rPr>
        <w:t>закупівель</w:t>
      </w:r>
      <w:proofErr w:type="spellEnd"/>
      <w:r w:rsidR="00D95B1B" w:rsidRPr="00586066">
        <w:rPr>
          <w:rStyle w:val="hps"/>
          <w:rFonts w:ascii="Times New Roman" w:hAnsi="Times New Roman"/>
          <w:sz w:val="24"/>
          <w:szCs w:val="24"/>
          <w:lang w:val="uk-UA"/>
        </w:rPr>
        <w:t>.</w:t>
      </w:r>
    </w:p>
    <w:p w14:paraId="77D60CE6" w14:textId="77777777" w:rsidR="00473F68" w:rsidRPr="00586066" w:rsidRDefault="00473F68" w:rsidP="00730B6D">
      <w:pPr>
        <w:suppressAutoHyphens/>
        <w:spacing w:after="120"/>
        <w:jc w:val="both"/>
        <w:rPr>
          <w:rStyle w:val="hps"/>
          <w:rFonts w:ascii="Times New Roman" w:hAnsi="Times New Roman"/>
          <w:sz w:val="24"/>
          <w:szCs w:val="24"/>
          <w:lang w:val="uk-UA"/>
        </w:rPr>
      </w:pPr>
      <w:r w:rsidRPr="00586066">
        <w:rPr>
          <w:rStyle w:val="hps"/>
          <w:rFonts w:ascii="Times New Roman" w:hAnsi="Times New Roman"/>
          <w:sz w:val="24"/>
          <w:szCs w:val="24"/>
          <w:lang w:val="uk-UA"/>
        </w:rPr>
        <w:t xml:space="preserve">Додаткову інформацію можна отримати за </w:t>
      </w:r>
      <w:proofErr w:type="spellStart"/>
      <w:r w:rsidRPr="00586066">
        <w:rPr>
          <w:rStyle w:val="hps"/>
          <w:rFonts w:ascii="Times New Roman" w:hAnsi="Times New Roman"/>
          <w:sz w:val="24"/>
          <w:szCs w:val="24"/>
          <w:lang w:val="uk-UA"/>
        </w:rPr>
        <w:t>адресою</w:t>
      </w:r>
      <w:proofErr w:type="spellEnd"/>
      <w:r w:rsidRPr="00586066">
        <w:rPr>
          <w:rFonts w:ascii="Times New Roman" w:hAnsi="Times New Roman"/>
          <w:sz w:val="24"/>
          <w:szCs w:val="24"/>
          <w:lang w:val="uk-UA"/>
        </w:rPr>
        <w:t xml:space="preserve">, що </w:t>
      </w:r>
      <w:r w:rsidR="00580004" w:rsidRPr="00586066">
        <w:rPr>
          <w:rFonts w:ascii="Times New Roman" w:hAnsi="Times New Roman"/>
          <w:sz w:val="24"/>
          <w:szCs w:val="24"/>
          <w:lang w:val="uk-UA"/>
        </w:rPr>
        <w:t>вказана</w:t>
      </w:r>
      <w:r w:rsidRPr="00586066">
        <w:rPr>
          <w:rFonts w:ascii="Times New Roman" w:hAnsi="Times New Roman"/>
          <w:sz w:val="24"/>
          <w:szCs w:val="24"/>
          <w:lang w:val="uk-UA"/>
        </w:rPr>
        <w:t xml:space="preserve"> нижче, з</w:t>
      </w:r>
      <w:r w:rsidR="00B9707F" w:rsidRPr="00586066">
        <w:rPr>
          <w:rStyle w:val="hps"/>
          <w:rFonts w:ascii="Times New Roman" w:hAnsi="Times New Roman"/>
          <w:sz w:val="24"/>
          <w:szCs w:val="24"/>
          <w:lang w:val="uk-UA"/>
        </w:rPr>
        <w:t xml:space="preserve"> 10</w:t>
      </w:r>
      <w:r w:rsidRPr="00586066">
        <w:rPr>
          <w:rStyle w:val="hps"/>
          <w:rFonts w:ascii="Times New Roman" w:hAnsi="Times New Roman"/>
          <w:sz w:val="24"/>
          <w:szCs w:val="24"/>
          <w:lang w:val="uk-UA"/>
        </w:rPr>
        <w:t>:00 до</w:t>
      </w:r>
      <w:r w:rsidRPr="00586066">
        <w:rPr>
          <w:rFonts w:ascii="Times New Roman" w:hAnsi="Times New Roman"/>
          <w:sz w:val="24"/>
          <w:szCs w:val="24"/>
          <w:lang w:val="uk-UA"/>
        </w:rPr>
        <w:t xml:space="preserve"> </w:t>
      </w:r>
      <w:r w:rsidR="00D95B1B" w:rsidRPr="00586066">
        <w:rPr>
          <w:rStyle w:val="hps"/>
          <w:rFonts w:ascii="Times New Roman" w:hAnsi="Times New Roman"/>
          <w:sz w:val="24"/>
          <w:szCs w:val="24"/>
          <w:lang w:val="uk-UA"/>
        </w:rPr>
        <w:t>17</w:t>
      </w:r>
      <w:r w:rsidRPr="00586066">
        <w:rPr>
          <w:rStyle w:val="hps"/>
          <w:rFonts w:ascii="Times New Roman" w:hAnsi="Times New Roman"/>
          <w:sz w:val="24"/>
          <w:szCs w:val="24"/>
          <w:lang w:val="uk-UA"/>
        </w:rPr>
        <w:t>:00</w:t>
      </w:r>
      <w:r w:rsidRPr="00586066">
        <w:rPr>
          <w:rFonts w:ascii="Times New Roman" w:hAnsi="Times New Roman"/>
          <w:sz w:val="24"/>
          <w:szCs w:val="24"/>
          <w:lang w:val="uk-UA"/>
        </w:rPr>
        <w:t xml:space="preserve"> </w:t>
      </w:r>
      <w:r w:rsidR="00492B36" w:rsidRPr="00586066">
        <w:rPr>
          <w:rStyle w:val="hps"/>
          <w:rFonts w:ascii="Times New Roman" w:hAnsi="Times New Roman"/>
          <w:sz w:val="24"/>
          <w:szCs w:val="24"/>
          <w:lang w:val="uk-UA"/>
        </w:rPr>
        <w:t>години за місцевим часом.</w:t>
      </w:r>
    </w:p>
    <w:p w14:paraId="69B9DE05" w14:textId="36EDDA74" w:rsidR="00473F68" w:rsidRPr="00586066" w:rsidRDefault="00485342" w:rsidP="00730B6D">
      <w:pPr>
        <w:suppressAutoHyphens/>
        <w:spacing w:after="120"/>
        <w:jc w:val="both"/>
        <w:rPr>
          <w:rStyle w:val="hps"/>
          <w:rFonts w:ascii="Times New Roman" w:hAnsi="Times New Roman"/>
          <w:b/>
          <w:sz w:val="24"/>
          <w:szCs w:val="24"/>
          <w:lang w:val="uk-UA"/>
        </w:rPr>
      </w:pPr>
      <w:r w:rsidRPr="00586066">
        <w:rPr>
          <w:rStyle w:val="hps"/>
          <w:rFonts w:ascii="Times New Roman" w:hAnsi="Times New Roman"/>
          <w:sz w:val="24"/>
          <w:szCs w:val="24"/>
          <w:lang w:val="uk-UA"/>
        </w:rPr>
        <w:t>Висло</w:t>
      </w:r>
      <w:r w:rsidR="00E74DC0" w:rsidRPr="00586066">
        <w:rPr>
          <w:rStyle w:val="hps"/>
          <w:rFonts w:ascii="Times New Roman" w:hAnsi="Times New Roman"/>
          <w:sz w:val="24"/>
          <w:szCs w:val="24"/>
          <w:lang w:val="uk-UA"/>
        </w:rPr>
        <w:t>влення зацікавленості</w:t>
      </w:r>
      <w:r w:rsidR="00473F68" w:rsidRPr="00586066">
        <w:rPr>
          <w:rStyle w:val="hps"/>
          <w:rFonts w:ascii="Times New Roman" w:hAnsi="Times New Roman"/>
          <w:sz w:val="24"/>
          <w:szCs w:val="24"/>
          <w:lang w:val="uk-UA"/>
        </w:rPr>
        <w:t xml:space="preserve"> </w:t>
      </w:r>
      <w:r w:rsidR="00E74DC0" w:rsidRPr="00586066">
        <w:rPr>
          <w:rStyle w:val="hps"/>
          <w:rFonts w:ascii="Times New Roman" w:hAnsi="Times New Roman"/>
          <w:sz w:val="24"/>
          <w:szCs w:val="24"/>
          <w:lang w:val="uk-UA"/>
        </w:rPr>
        <w:t xml:space="preserve">мають бути доставлені </w:t>
      </w:r>
      <w:r w:rsidR="00473F68" w:rsidRPr="00586066">
        <w:rPr>
          <w:rStyle w:val="hps"/>
          <w:rFonts w:ascii="Times New Roman" w:hAnsi="Times New Roman"/>
          <w:sz w:val="24"/>
          <w:szCs w:val="24"/>
          <w:lang w:val="uk-UA"/>
        </w:rPr>
        <w:t>у письмовій формі</w:t>
      </w:r>
      <w:r w:rsidR="00473F68" w:rsidRPr="00586066">
        <w:rPr>
          <w:rFonts w:ascii="Times New Roman" w:hAnsi="Times New Roman"/>
          <w:sz w:val="24"/>
          <w:szCs w:val="24"/>
          <w:lang w:val="uk-UA"/>
        </w:rPr>
        <w:t xml:space="preserve"> </w:t>
      </w:r>
      <w:r w:rsidR="00F4110F" w:rsidRPr="00586066">
        <w:rPr>
          <w:rFonts w:ascii="Times New Roman" w:hAnsi="Times New Roman"/>
          <w:b/>
          <w:sz w:val="24"/>
          <w:szCs w:val="24"/>
          <w:lang w:val="uk-UA"/>
        </w:rPr>
        <w:t>українською</w:t>
      </w:r>
      <w:r w:rsidR="00F4110F" w:rsidRPr="00586066">
        <w:rPr>
          <w:rFonts w:ascii="Times New Roman" w:hAnsi="Times New Roman"/>
          <w:sz w:val="24"/>
          <w:szCs w:val="24"/>
          <w:lang w:val="uk-UA"/>
        </w:rPr>
        <w:t xml:space="preserve"> </w:t>
      </w:r>
      <w:r w:rsidR="008A4096" w:rsidRPr="00586066">
        <w:rPr>
          <w:rFonts w:ascii="Times New Roman" w:hAnsi="Times New Roman"/>
          <w:sz w:val="24"/>
          <w:szCs w:val="24"/>
          <w:lang w:val="uk-UA"/>
        </w:rPr>
        <w:t xml:space="preserve">мовою </w:t>
      </w:r>
      <w:r w:rsidR="00473F68" w:rsidRPr="00586066">
        <w:rPr>
          <w:rFonts w:ascii="Times New Roman" w:hAnsi="Times New Roman"/>
          <w:sz w:val="24"/>
          <w:szCs w:val="24"/>
          <w:lang w:val="uk-UA"/>
        </w:rPr>
        <w:t xml:space="preserve">за зазначеною нижче </w:t>
      </w:r>
      <w:proofErr w:type="spellStart"/>
      <w:r w:rsidR="00473F68" w:rsidRPr="00586066">
        <w:rPr>
          <w:rFonts w:ascii="Times New Roman" w:hAnsi="Times New Roman"/>
          <w:sz w:val="24"/>
          <w:szCs w:val="24"/>
          <w:lang w:val="uk-UA"/>
        </w:rPr>
        <w:t>адресою</w:t>
      </w:r>
      <w:proofErr w:type="spellEnd"/>
      <w:r w:rsidR="00473F68" w:rsidRPr="00586066">
        <w:rPr>
          <w:rFonts w:ascii="Times New Roman" w:hAnsi="Times New Roman"/>
          <w:sz w:val="24"/>
          <w:szCs w:val="24"/>
          <w:lang w:val="uk-UA"/>
        </w:rPr>
        <w:t xml:space="preserve"> е</w:t>
      </w:r>
      <w:r w:rsidR="00473F68" w:rsidRPr="00586066">
        <w:rPr>
          <w:rStyle w:val="hps"/>
          <w:rFonts w:ascii="Times New Roman" w:hAnsi="Times New Roman"/>
          <w:sz w:val="24"/>
          <w:szCs w:val="24"/>
          <w:lang w:val="uk-UA"/>
        </w:rPr>
        <w:t>лектронно</w:t>
      </w:r>
      <w:r w:rsidR="00586066" w:rsidRPr="00586066">
        <w:rPr>
          <w:rStyle w:val="hps"/>
          <w:rFonts w:ascii="Times New Roman" w:hAnsi="Times New Roman"/>
          <w:sz w:val="24"/>
          <w:szCs w:val="24"/>
          <w:lang w:val="uk-UA"/>
        </w:rPr>
        <w:t>ї</w:t>
      </w:r>
      <w:r w:rsidR="00473F68" w:rsidRPr="00586066">
        <w:rPr>
          <w:rFonts w:ascii="Times New Roman" w:hAnsi="Times New Roman"/>
          <w:sz w:val="24"/>
          <w:szCs w:val="24"/>
          <w:lang w:val="uk-UA"/>
        </w:rPr>
        <w:t xml:space="preserve"> </w:t>
      </w:r>
      <w:r w:rsidR="00473F68" w:rsidRPr="00586066">
        <w:rPr>
          <w:rStyle w:val="hps"/>
          <w:rFonts w:ascii="Times New Roman" w:hAnsi="Times New Roman"/>
          <w:sz w:val="24"/>
          <w:szCs w:val="24"/>
          <w:lang w:val="uk-UA"/>
        </w:rPr>
        <w:t>пошт</w:t>
      </w:r>
      <w:r w:rsidR="00586066" w:rsidRPr="00586066">
        <w:rPr>
          <w:rStyle w:val="hps"/>
          <w:rFonts w:ascii="Times New Roman" w:hAnsi="Times New Roman"/>
          <w:sz w:val="24"/>
          <w:szCs w:val="24"/>
          <w:lang w:val="uk-UA"/>
        </w:rPr>
        <w:t>и</w:t>
      </w:r>
      <w:r w:rsidR="00473F68" w:rsidRPr="00586066">
        <w:rPr>
          <w:rFonts w:ascii="Times New Roman" w:hAnsi="Times New Roman"/>
          <w:sz w:val="24"/>
          <w:szCs w:val="24"/>
          <w:lang w:val="uk-UA"/>
        </w:rPr>
        <w:t xml:space="preserve"> </w:t>
      </w:r>
      <w:r w:rsidR="00473F68" w:rsidRPr="00586066">
        <w:rPr>
          <w:rStyle w:val="hps"/>
          <w:rFonts w:ascii="Times New Roman" w:hAnsi="Times New Roman"/>
          <w:b/>
          <w:sz w:val="24"/>
          <w:szCs w:val="24"/>
          <w:lang w:val="uk-UA"/>
        </w:rPr>
        <w:t xml:space="preserve">до </w:t>
      </w:r>
      <w:r w:rsidR="009F79EA" w:rsidRPr="00586066">
        <w:rPr>
          <w:rStyle w:val="hps"/>
          <w:rFonts w:ascii="Times New Roman" w:hAnsi="Times New Roman"/>
          <w:b/>
          <w:sz w:val="24"/>
          <w:szCs w:val="24"/>
          <w:lang w:val="uk-UA"/>
        </w:rPr>
        <w:t>1</w:t>
      </w:r>
      <w:r w:rsidR="000E3C8B" w:rsidRPr="00586066">
        <w:rPr>
          <w:rStyle w:val="hps"/>
          <w:rFonts w:ascii="Times New Roman" w:hAnsi="Times New Roman"/>
          <w:b/>
          <w:sz w:val="24"/>
          <w:szCs w:val="24"/>
          <w:lang w:val="uk-UA"/>
        </w:rPr>
        <w:t>7</w:t>
      </w:r>
      <w:r w:rsidR="009F79EA" w:rsidRPr="00586066">
        <w:rPr>
          <w:rStyle w:val="hps"/>
          <w:rFonts w:ascii="Times New Roman" w:hAnsi="Times New Roman"/>
          <w:b/>
          <w:sz w:val="24"/>
          <w:szCs w:val="24"/>
          <w:lang w:val="uk-UA"/>
        </w:rPr>
        <w:t xml:space="preserve">:00 за київським часом </w:t>
      </w:r>
      <w:r w:rsidR="001703B9">
        <w:rPr>
          <w:rStyle w:val="hps"/>
          <w:rFonts w:ascii="Times New Roman" w:hAnsi="Times New Roman"/>
          <w:b/>
          <w:sz w:val="24"/>
          <w:szCs w:val="24"/>
          <w:lang w:val="ru-RU"/>
        </w:rPr>
        <w:t>19</w:t>
      </w:r>
      <w:r w:rsidR="003F44CA" w:rsidRPr="00586066">
        <w:rPr>
          <w:rStyle w:val="hps"/>
          <w:rFonts w:ascii="Times New Roman" w:hAnsi="Times New Roman"/>
          <w:b/>
          <w:sz w:val="24"/>
          <w:szCs w:val="24"/>
          <w:lang w:val="uk-UA"/>
        </w:rPr>
        <w:t xml:space="preserve"> </w:t>
      </w:r>
      <w:r w:rsidR="001703B9">
        <w:rPr>
          <w:rStyle w:val="hps"/>
          <w:rFonts w:ascii="Times New Roman" w:hAnsi="Times New Roman"/>
          <w:b/>
          <w:sz w:val="24"/>
          <w:szCs w:val="24"/>
          <w:lang w:val="ru-RU"/>
        </w:rPr>
        <w:t>с</w:t>
      </w:r>
      <w:proofErr w:type="spellStart"/>
      <w:r w:rsidR="001703B9">
        <w:rPr>
          <w:rStyle w:val="hps"/>
          <w:rFonts w:ascii="Times New Roman" w:hAnsi="Times New Roman"/>
          <w:b/>
          <w:sz w:val="24"/>
          <w:szCs w:val="24"/>
          <w:lang w:val="uk-UA"/>
        </w:rPr>
        <w:t>ічня</w:t>
      </w:r>
      <w:proofErr w:type="spellEnd"/>
      <w:r w:rsidR="003F44CA" w:rsidRPr="00586066">
        <w:rPr>
          <w:rStyle w:val="hps"/>
          <w:rFonts w:ascii="Times New Roman" w:hAnsi="Times New Roman"/>
          <w:b/>
          <w:sz w:val="24"/>
          <w:szCs w:val="24"/>
          <w:lang w:val="uk-UA"/>
        </w:rPr>
        <w:t xml:space="preserve"> 202</w:t>
      </w:r>
      <w:r w:rsidR="001703B9">
        <w:rPr>
          <w:rStyle w:val="hps"/>
          <w:rFonts w:ascii="Times New Roman" w:hAnsi="Times New Roman"/>
          <w:b/>
          <w:sz w:val="24"/>
          <w:szCs w:val="24"/>
          <w:lang w:val="uk-UA"/>
        </w:rPr>
        <w:t xml:space="preserve">4 </w:t>
      </w:r>
      <w:r w:rsidR="00E5321A">
        <w:rPr>
          <w:rStyle w:val="hps"/>
          <w:rFonts w:ascii="Times New Roman" w:hAnsi="Times New Roman"/>
          <w:b/>
          <w:sz w:val="24"/>
          <w:szCs w:val="24"/>
          <w:lang w:val="uk-UA"/>
        </w:rPr>
        <w:t>року</w:t>
      </w:r>
      <w:r w:rsidR="00006ECF" w:rsidRPr="00586066">
        <w:rPr>
          <w:rStyle w:val="hps"/>
          <w:rFonts w:ascii="Times New Roman" w:hAnsi="Times New Roman"/>
          <w:sz w:val="24"/>
          <w:szCs w:val="24"/>
          <w:lang w:val="uk-UA"/>
        </w:rPr>
        <w:t xml:space="preserve">. </w:t>
      </w:r>
      <w:r w:rsidRPr="00586066">
        <w:rPr>
          <w:rStyle w:val="hps"/>
          <w:rFonts w:ascii="Times New Roman" w:hAnsi="Times New Roman"/>
          <w:sz w:val="24"/>
          <w:szCs w:val="24"/>
          <w:lang w:val="uk-UA"/>
        </w:rPr>
        <w:t>Висловлення</w:t>
      </w:r>
      <w:r w:rsidR="00A33157" w:rsidRPr="00586066">
        <w:rPr>
          <w:rStyle w:val="hps"/>
          <w:rFonts w:ascii="Times New Roman" w:hAnsi="Times New Roman"/>
          <w:sz w:val="24"/>
          <w:szCs w:val="24"/>
          <w:lang w:val="uk-UA"/>
        </w:rPr>
        <w:t xml:space="preserve"> </w:t>
      </w:r>
      <w:r w:rsidR="00006ECF" w:rsidRPr="00586066">
        <w:rPr>
          <w:rStyle w:val="hps"/>
          <w:rFonts w:ascii="Times New Roman" w:hAnsi="Times New Roman"/>
          <w:sz w:val="24"/>
          <w:szCs w:val="24"/>
          <w:lang w:val="uk-UA"/>
        </w:rPr>
        <w:t xml:space="preserve">зацікавленості </w:t>
      </w:r>
      <w:r w:rsidR="00A33157" w:rsidRPr="00586066">
        <w:rPr>
          <w:rStyle w:val="hps"/>
          <w:rFonts w:ascii="Times New Roman" w:hAnsi="Times New Roman"/>
          <w:sz w:val="24"/>
          <w:szCs w:val="24"/>
          <w:lang w:val="uk-UA"/>
        </w:rPr>
        <w:t xml:space="preserve">необхідно подавати </w:t>
      </w:r>
      <w:r w:rsidR="00526109" w:rsidRPr="00586066">
        <w:rPr>
          <w:rStyle w:val="hps"/>
          <w:rFonts w:ascii="Times New Roman" w:hAnsi="Times New Roman"/>
          <w:sz w:val="24"/>
          <w:szCs w:val="24"/>
          <w:lang w:val="uk-UA"/>
        </w:rPr>
        <w:t>і</w:t>
      </w:r>
      <w:r w:rsidR="00A33157" w:rsidRPr="00586066">
        <w:rPr>
          <w:rStyle w:val="hps"/>
          <w:rFonts w:ascii="Times New Roman" w:hAnsi="Times New Roman"/>
          <w:sz w:val="24"/>
          <w:szCs w:val="24"/>
          <w:lang w:val="uk-UA"/>
        </w:rPr>
        <w:t>з зазначенням наступної теми</w:t>
      </w:r>
      <w:r w:rsidR="00006ECF" w:rsidRPr="00586066">
        <w:rPr>
          <w:rStyle w:val="hps"/>
          <w:rFonts w:ascii="Times New Roman" w:hAnsi="Times New Roman"/>
          <w:sz w:val="24"/>
          <w:szCs w:val="24"/>
          <w:lang w:val="uk-UA"/>
        </w:rPr>
        <w:t xml:space="preserve">: </w:t>
      </w:r>
      <w:r w:rsidR="006128BD" w:rsidRPr="00586066">
        <w:rPr>
          <w:rStyle w:val="hps"/>
          <w:rFonts w:ascii="Times New Roman" w:hAnsi="Times New Roman"/>
          <w:b/>
          <w:sz w:val="24"/>
          <w:szCs w:val="24"/>
          <w:lang w:val="uk-UA"/>
        </w:rPr>
        <w:t>«</w:t>
      </w:r>
      <w:r w:rsidR="009761BB" w:rsidRPr="00BE2B5B">
        <w:rPr>
          <w:rFonts w:ascii="Times New Roman" w:hAnsi="Times New Roman"/>
          <w:b/>
          <w:spacing w:val="-2"/>
          <w:sz w:val="24"/>
          <w:szCs w:val="24"/>
          <w:lang w:val="uk-UA"/>
        </w:rPr>
        <w:t>HEAL-IC-</w:t>
      </w:r>
      <w:r w:rsidR="009761BB">
        <w:rPr>
          <w:rFonts w:ascii="Times New Roman" w:hAnsi="Times New Roman"/>
          <w:b/>
          <w:spacing w:val="-2"/>
          <w:sz w:val="24"/>
          <w:szCs w:val="24"/>
          <w:lang w:val="uk-UA"/>
        </w:rPr>
        <w:t>4</w:t>
      </w:r>
      <w:r w:rsidR="009761BB" w:rsidRPr="00BE2B5B">
        <w:rPr>
          <w:rFonts w:ascii="Times New Roman" w:hAnsi="Times New Roman"/>
          <w:b/>
          <w:spacing w:val="-2"/>
          <w:sz w:val="24"/>
          <w:szCs w:val="24"/>
          <w:lang w:val="uk-UA"/>
        </w:rPr>
        <w:t>.</w:t>
      </w:r>
      <w:r w:rsidR="009761BB">
        <w:rPr>
          <w:rFonts w:ascii="Times New Roman" w:hAnsi="Times New Roman"/>
          <w:b/>
          <w:spacing w:val="-2"/>
          <w:sz w:val="24"/>
          <w:szCs w:val="24"/>
          <w:lang w:val="uk-UA"/>
        </w:rPr>
        <w:t>2</w:t>
      </w:r>
      <w:r w:rsidR="009761BB" w:rsidRPr="00BE2B5B">
        <w:rPr>
          <w:rFonts w:ascii="Times New Roman" w:hAnsi="Times New Roman"/>
          <w:b/>
          <w:spacing w:val="-2"/>
          <w:sz w:val="24"/>
          <w:szCs w:val="24"/>
          <w:lang w:val="uk-UA"/>
        </w:rPr>
        <w:t>.</w:t>
      </w:r>
      <w:r w:rsidR="009761BB">
        <w:rPr>
          <w:rFonts w:ascii="Times New Roman" w:hAnsi="Times New Roman"/>
          <w:b/>
          <w:spacing w:val="-2"/>
          <w:sz w:val="24"/>
          <w:szCs w:val="24"/>
          <w:lang w:val="uk-UA"/>
        </w:rPr>
        <w:t>2.7</w:t>
      </w:r>
      <w:r w:rsidR="006128BD" w:rsidRPr="00586066">
        <w:rPr>
          <w:rStyle w:val="hps"/>
          <w:rFonts w:ascii="Times New Roman" w:hAnsi="Times New Roman"/>
          <w:b/>
          <w:sz w:val="24"/>
          <w:szCs w:val="24"/>
          <w:lang w:val="uk-UA"/>
        </w:rPr>
        <w:t>:</w:t>
      </w:r>
      <w:r w:rsidR="00681B14" w:rsidRPr="00586066">
        <w:rPr>
          <w:rStyle w:val="hps"/>
          <w:rFonts w:ascii="Times New Roman" w:hAnsi="Times New Roman"/>
          <w:b/>
          <w:sz w:val="24"/>
          <w:szCs w:val="24"/>
          <w:lang w:val="uk-UA"/>
        </w:rPr>
        <w:t xml:space="preserve"> </w:t>
      </w:r>
      <w:r w:rsidRPr="00586066">
        <w:rPr>
          <w:rStyle w:val="hps"/>
          <w:rFonts w:ascii="Times New Roman" w:hAnsi="Times New Roman"/>
          <w:b/>
          <w:sz w:val="24"/>
          <w:szCs w:val="24"/>
          <w:lang w:val="uk-UA"/>
        </w:rPr>
        <w:t>Вислов</w:t>
      </w:r>
      <w:r w:rsidR="00F43AFB" w:rsidRPr="00586066">
        <w:rPr>
          <w:rStyle w:val="hps"/>
          <w:rFonts w:ascii="Times New Roman" w:hAnsi="Times New Roman"/>
          <w:b/>
          <w:sz w:val="24"/>
          <w:szCs w:val="24"/>
          <w:lang w:val="uk-UA"/>
        </w:rPr>
        <w:t>лення зацікавленості»</w:t>
      </w:r>
      <w:r w:rsidR="00473F68" w:rsidRPr="00586066">
        <w:rPr>
          <w:rStyle w:val="hps"/>
          <w:rFonts w:ascii="Times New Roman" w:hAnsi="Times New Roman"/>
          <w:b/>
          <w:sz w:val="24"/>
          <w:szCs w:val="24"/>
          <w:lang w:val="uk-UA"/>
        </w:rPr>
        <w:t>.</w:t>
      </w:r>
    </w:p>
    <w:p w14:paraId="1A87596F" w14:textId="77777777" w:rsidR="00F77990" w:rsidRPr="00586066" w:rsidRDefault="00F77990" w:rsidP="00F77990">
      <w:pPr>
        <w:suppressAutoHyphens/>
        <w:jc w:val="both"/>
        <w:rPr>
          <w:rFonts w:ascii="Times New Roman" w:hAnsi="Times New Roman"/>
          <w:iCs/>
          <w:sz w:val="24"/>
          <w:szCs w:val="24"/>
          <w:lang w:val="uk-UA"/>
        </w:rPr>
      </w:pPr>
      <w:r w:rsidRPr="00586066">
        <w:rPr>
          <w:rFonts w:ascii="Times New Roman" w:hAnsi="Times New Roman"/>
          <w:iCs/>
          <w:spacing w:val="-2"/>
          <w:sz w:val="24"/>
          <w:szCs w:val="24"/>
          <w:lang w:val="uk-UA"/>
        </w:rPr>
        <w:t>Адрес</w:t>
      </w:r>
      <w:r w:rsidR="00F4110F" w:rsidRPr="00586066">
        <w:rPr>
          <w:rFonts w:ascii="Times New Roman" w:hAnsi="Times New Roman"/>
          <w:iCs/>
          <w:spacing w:val="-2"/>
          <w:sz w:val="24"/>
          <w:szCs w:val="24"/>
          <w:lang w:val="uk-UA"/>
        </w:rPr>
        <w:t>и</w:t>
      </w:r>
      <w:r w:rsidRPr="00586066">
        <w:rPr>
          <w:rFonts w:ascii="Times New Roman" w:hAnsi="Times New Roman"/>
          <w:iCs/>
          <w:spacing w:val="-2"/>
          <w:sz w:val="24"/>
          <w:szCs w:val="24"/>
          <w:lang w:val="uk-UA"/>
        </w:rPr>
        <w:t>, що згадуються вище, наступні</w:t>
      </w:r>
      <w:r w:rsidRPr="00586066">
        <w:rPr>
          <w:rFonts w:ascii="Times New Roman" w:hAnsi="Times New Roman"/>
          <w:iCs/>
          <w:sz w:val="24"/>
          <w:szCs w:val="24"/>
          <w:lang w:val="uk-UA"/>
        </w:rPr>
        <w:t>:</w:t>
      </w:r>
    </w:p>
    <w:p w14:paraId="557EB537" w14:textId="403E8C9F" w:rsidR="00F77990" w:rsidRPr="00586066" w:rsidRDefault="00F77990" w:rsidP="00F4110F">
      <w:pPr>
        <w:suppressAutoHyphens/>
        <w:jc w:val="both"/>
        <w:rPr>
          <w:rFonts w:ascii="Times New Roman" w:hAnsi="Times New Roman"/>
          <w:iCs/>
          <w:sz w:val="24"/>
          <w:szCs w:val="24"/>
          <w:lang w:val="uk-UA"/>
        </w:rPr>
      </w:pPr>
      <w:r w:rsidRPr="00586066">
        <w:rPr>
          <w:rFonts w:ascii="Times New Roman" w:hAnsi="Times New Roman"/>
          <w:iCs/>
          <w:sz w:val="24"/>
          <w:szCs w:val="24"/>
          <w:lang w:val="uk-UA"/>
        </w:rPr>
        <w:t xml:space="preserve">Ел. пошта: </w:t>
      </w:r>
      <w:r w:rsidR="00D127E0" w:rsidRPr="00D127E0">
        <w:rPr>
          <w:sz w:val="24"/>
          <w:szCs w:val="24"/>
          <w:lang w:val="uk-UA"/>
        </w:rPr>
        <w:t>oszhyganov@gmail.com</w:t>
      </w:r>
      <w:r w:rsidRPr="00586066">
        <w:rPr>
          <w:rFonts w:ascii="Times New Roman" w:hAnsi="Times New Roman"/>
          <w:iCs/>
          <w:sz w:val="24"/>
          <w:szCs w:val="24"/>
          <w:lang w:val="uk-UA"/>
        </w:rPr>
        <w:t xml:space="preserve">, </w:t>
      </w:r>
      <w:r w:rsidR="00F4110F" w:rsidRPr="00586066">
        <w:rPr>
          <w:rFonts w:ascii="Times New Roman" w:hAnsi="Times New Roman"/>
          <w:b/>
          <w:iCs/>
          <w:sz w:val="24"/>
          <w:szCs w:val="24"/>
          <w:lang w:val="uk-UA"/>
        </w:rPr>
        <w:t xml:space="preserve">обов’язково </w:t>
      </w:r>
      <w:r w:rsidRPr="00586066">
        <w:rPr>
          <w:rFonts w:ascii="Times New Roman" w:hAnsi="Times New Roman"/>
          <w:b/>
          <w:iCs/>
          <w:sz w:val="24"/>
          <w:szCs w:val="24"/>
          <w:lang w:val="uk-UA"/>
        </w:rPr>
        <w:t>копія</w:t>
      </w:r>
      <w:r w:rsidRPr="00586066">
        <w:rPr>
          <w:rFonts w:ascii="Times New Roman" w:hAnsi="Times New Roman"/>
          <w:iCs/>
          <w:sz w:val="24"/>
          <w:szCs w:val="24"/>
          <w:lang w:val="uk-UA"/>
        </w:rPr>
        <w:t xml:space="preserve"> на </w:t>
      </w:r>
      <w:r w:rsidR="006F492D" w:rsidRPr="00586066">
        <w:rPr>
          <w:sz w:val="24"/>
          <w:szCs w:val="24"/>
          <w:lang w:val="uk-UA"/>
        </w:rPr>
        <w:t>m.k.dymytrenko@moz.gov.ua</w:t>
      </w:r>
    </w:p>
    <w:p w14:paraId="78FADA2A" w14:textId="77777777" w:rsidR="009830E4" w:rsidRPr="00586066" w:rsidRDefault="009830E4" w:rsidP="00F77990">
      <w:pPr>
        <w:suppressAutoHyphens/>
        <w:spacing w:after="120"/>
        <w:jc w:val="both"/>
        <w:rPr>
          <w:rFonts w:ascii="Times New Roman" w:hAnsi="Times New Roman"/>
          <w:spacing w:val="-2"/>
          <w:lang w:val="uk-UA"/>
        </w:rPr>
      </w:pPr>
    </w:p>
    <w:p w14:paraId="4A907FA2" w14:textId="77777777" w:rsidR="00A7533D" w:rsidRPr="00586066" w:rsidRDefault="00A7533D" w:rsidP="00F77990">
      <w:pPr>
        <w:suppressAutoHyphens/>
        <w:spacing w:after="120"/>
        <w:jc w:val="both"/>
        <w:rPr>
          <w:rFonts w:ascii="Times New Roman" w:hAnsi="Times New Roman"/>
          <w:spacing w:val="-2"/>
          <w:lang w:val="uk-UA"/>
        </w:rPr>
      </w:pPr>
    </w:p>
    <w:p w14:paraId="247D45CA" w14:textId="77777777" w:rsidR="00E02211" w:rsidRPr="00586066" w:rsidRDefault="00E02211" w:rsidP="00F77990">
      <w:pPr>
        <w:suppressAutoHyphens/>
        <w:spacing w:after="120"/>
        <w:jc w:val="both"/>
        <w:rPr>
          <w:rFonts w:ascii="Times New Roman" w:hAnsi="Times New Roman"/>
          <w:spacing w:val="-2"/>
          <w:lang w:val="uk-UA"/>
        </w:rPr>
      </w:pPr>
    </w:p>
    <w:p w14:paraId="74EB2B59" w14:textId="77777777" w:rsidR="00130FA4" w:rsidRPr="00586066" w:rsidRDefault="00130FA4" w:rsidP="00130FA4">
      <w:pPr>
        <w:tabs>
          <w:tab w:val="center" w:pos="4680"/>
        </w:tabs>
        <w:suppressAutoHyphens/>
        <w:jc w:val="center"/>
        <w:rPr>
          <w:rFonts w:ascii="Times New Roman" w:eastAsia="MS Mincho" w:hAnsi="Times New Roman"/>
          <w:b/>
          <w:bCs/>
          <w:color w:val="000000"/>
          <w:sz w:val="28"/>
          <w:szCs w:val="28"/>
          <w:lang w:val="uk-UA"/>
        </w:rPr>
      </w:pPr>
      <w:r w:rsidRPr="00586066">
        <w:rPr>
          <w:rFonts w:ascii="Times New Roman" w:eastAsia="MS Mincho" w:hAnsi="Times New Roman"/>
          <w:b/>
          <w:bCs/>
          <w:color w:val="000000"/>
          <w:sz w:val="28"/>
          <w:szCs w:val="28"/>
          <w:lang w:val="uk-UA"/>
        </w:rPr>
        <w:br w:type="page"/>
      </w:r>
    </w:p>
    <w:p w14:paraId="5D6A6220" w14:textId="77777777" w:rsidR="00D127E0" w:rsidRPr="00D127E0" w:rsidRDefault="00D127E0" w:rsidP="00D127E0">
      <w:pPr>
        <w:jc w:val="center"/>
        <w:rPr>
          <w:rFonts w:ascii="Times New Roman" w:hAnsi="Times New Roman"/>
          <w:b/>
          <w:bCs/>
          <w:sz w:val="24"/>
          <w:szCs w:val="24"/>
          <w:lang w:val="ru-RU"/>
        </w:rPr>
      </w:pPr>
      <w:r w:rsidRPr="00D127E0">
        <w:rPr>
          <w:rFonts w:ascii="Times New Roman" w:hAnsi="Times New Roman"/>
          <w:b/>
          <w:bCs/>
          <w:sz w:val="24"/>
          <w:szCs w:val="24"/>
          <w:lang w:val="ru-RU"/>
        </w:rPr>
        <w:lastRenderedPageBreak/>
        <w:t>ФОРМА ДЛЯ ЗАПОВНЕННЯ</w:t>
      </w:r>
    </w:p>
    <w:p w14:paraId="554341F0" w14:textId="0C0205BB" w:rsidR="00D127E0" w:rsidRDefault="00D127E0" w:rsidP="00D127E0">
      <w:pPr>
        <w:jc w:val="center"/>
        <w:rPr>
          <w:rFonts w:ascii="Times New Roman" w:hAnsi="Times New Roman"/>
          <w:b/>
          <w:bCs/>
          <w:sz w:val="24"/>
          <w:szCs w:val="24"/>
          <w:lang w:val="ru-RU"/>
        </w:rPr>
      </w:pPr>
      <w:r w:rsidRPr="00D127E0">
        <w:rPr>
          <w:rFonts w:ascii="Times New Roman" w:hAnsi="Times New Roman"/>
          <w:b/>
          <w:bCs/>
          <w:sz w:val="24"/>
          <w:szCs w:val="24"/>
          <w:lang w:val="ru-RU"/>
        </w:rPr>
        <w:t xml:space="preserve">у рамках </w:t>
      </w:r>
      <w:proofErr w:type="spellStart"/>
      <w:r w:rsidRPr="009761BB">
        <w:rPr>
          <w:rFonts w:ascii="Times New Roman" w:hAnsi="Times New Roman"/>
          <w:b/>
          <w:bCs/>
          <w:sz w:val="24"/>
          <w:szCs w:val="24"/>
          <w:lang w:val="ru-RU"/>
        </w:rPr>
        <w:t>відбору</w:t>
      </w:r>
      <w:proofErr w:type="spellEnd"/>
      <w:r w:rsidRPr="009761BB">
        <w:rPr>
          <w:rFonts w:ascii="Times New Roman" w:hAnsi="Times New Roman"/>
          <w:b/>
          <w:bCs/>
          <w:sz w:val="24"/>
          <w:szCs w:val="24"/>
          <w:lang w:val="ru-RU"/>
        </w:rPr>
        <w:t xml:space="preserve"> </w:t>
      </w:r>
      <w:r w:rsidRPr="009761BB">
        <w:rPr>
          <w:rFonts w:ascii="Times New Roman" w:hAnsi="Times New Roman"/>
          <w:b/>
          <w:sz w:val="24"/>
          <w:szCs w:val="24"/>
          <w:lang w:val="uk-UA"/>
        </w:rPr>
        <w:t xml:space="preserve">Консультанта з </w:t>
      </w:r>
      <w:proofErr w:type="spellStart"/>
      <w:r w:rsidR="009761BB" w:rsidRPr="009761BB">
        <w:rPr>
          <w:rFonts w:ascii="Times New Roman" w:hAnsi="Times New Roman"/>
          <w:b/>
          <w:sz w:val="24"/>
          <w:szCs w:val="24"/>
          <w:lang w:val="ru-RU"/>
        </w:rPr>
        <w:t>буд</w:t>
      </w:r>
      <w:proofErr w:type="spellEnd"/>
      <w:r w:rsidR="009761BB" w:rsidRPr="009761BB">
        <w:rPr>
          <w:rFonts w:ascii="Times New Roman" w:hAnsi="Times New Roman"/>
          <w:b/>
          <w:sz w:val="24"/>
          <w:szCs w:val="24"/>
          <w:lang w:val="uk-UA"/>
        </w:rPr>
        <w:t>і</w:t>
      </w:r>
      <w:proofErr w:type="spellStart"/>
      <w:r w:rsidR="009761BB" w:rsidRPr="009761BB">
        <w:rPr>
          <w:rFonts w:ascii="Times New Roman" w:hAnsi="Times New Roman"/>
          <w:b/>
          <w:sz w:val="24"/>
          <w:szCs w:val="24"/>
          <w:lang w:val="ru-RU"/>
        </w:rPr>
        <w:t>вництва</w:t>
      </w:r>
      <w:proofErr w:type="spellEnd"/>
      <w:r w:rsidR="009761BB">
        <w:rPr>
          <w:rFonts w:asciiTheme="minorHAnsi" w:hAnsiTheme="minorHAnsi"/>
          <w:b/>
          <w:sz w:val="24"/>
          <w:szCs w:val="24"/>
          <w:lang w:val="ru-RU"/>
        </w:rPr>
        <w:t xml:space="preserve"> </w:t>
      </w:r>
      <w:r w:rsidRPr="00D127E0">
        <w:rPr>
          <w:rFonts w:ascii="Times New Roman" w:hAnsi="Times New Roman"/>
          <w:b/>
          <w:bCs/>
          <w:sz w:val="24"/>
          <w:szCs w:val="24"/>
          <w:lang w:val="ru-RU"/>
        </w:rPr>
        <w:t xml:space="preserve">(№ </w:t>
      </w:r>
      <w:r w:rsidR="009761BB" w:rsidRPr="00BE2B5B">
        <w:rPr>
          <w:rFonts w:ascii="Times New Roman" w:hAnsi="Times New Roman"/>
          <w:b/>
          <w:spacing w:val="-2"/>
          <w:sz w:val="24"/>
          <w:szCs w:val="24"/>
          <w:lang w:val="uk-UA"/>
        </w:rPr>
        <w:t>HEAL-IC-</w:t>
      </w:r>
      <w:r w:rsidR="009761BB">
        <w:rPr>
          <w:rFonts w:ascii="Times New Roman" w:hAnsi="Times New Roman"/>
          <w:b/>
          <w:spacing w:val="-2"/>
          <w:sz w:val="24"/>
          <w:szCs w:val="24"/>
          <w:lang w:val="uk-UA"/>
        </w:rPr>
        <w:t>4</w:t>
      </w:r>
      <w:r w:rsidR="009761BB" w:rsidRPr="00BE2B5B">
        <w:rPr>
          <w:rFonts w:ascii="Times New Roman" w:hAnsi="Times New Roman"/>
          <w:b/>
          <w:spacing w:val="-2"/>
          <w:sz w:val="24"/>
          <w:szCs w:val="24"/>
          <w:lang w:val="uk-UA"/>
        </w:rPr>
        <w:t>.</w:t>
      </w:r>
      <w:r w:rsidR="009761BB">
        <w:rPr>
          <w:rFonts w:ascii="Times New Roman" w:hAnsi="Times New Roman"/>
          <w:b/>
          <w:spacing w:val="-2"/>
          <w:sz w:val="24"/>
          <w:szCs w:val="24"/>
          <w:lang w:val="uk-UA"/>
        </w:rPr>
        <w:t>2</w:t>
      </w:r>
      <w:r w:rsidR="009761BB" w:rsidRPr="00BE2B5B">
        <w:rPr>
          <w:rFonts w:ascii="Times New Roman" w:hAnsi="Times New Roman"/>
          <w:b/>
          <w:spacing w:val="-2"/>
          <w:sz w:val="24"/>
          <w:szCs w:val="24"/>
          <w:lang w:val="uk-UA"/>
        </w:rPr>
        <w:t>.</w:t>
      </w:r>
      <w:r w:rsidR="009761BB">
        <w:rPr>
          <w:rFonts w:ascii="Times New Roman" w:hAnsi="Times New Roman"/>
          <w:b/>
          <w:spacing w:val="-2"/>
          <w:sz w:val="24"/>
          <w:szCs w:val="24"/>
          <w:lang w:val="uk-UA"/>
        </w:rPr>
        <w:t>2.7</w:t>
      </w:r>
      <w:r w:rsidRPr="00D127E0">
        <w:rPr>
          <w:rFonts w:ascii="Times New Roman" w:hAnsi="Times New Roman"/>
          <w:b/>
          <w:bCs/>
          <w:sz w:val="24"/>
          <w:szCs w:val="24"/>
          <w:lang w:val="ru-RU"/>
        </w:rPr>
        <w:t>)»</w:t>
      </w:r>
    </w:p>
    <w:p w14:paraId="23451091" w14:textId="77777777" w:rsidR="00D127E0" w:rsidRPr="00D127E0" w:rsidRDefault="00D127E0" w:rsidP="00D127E0">
      <w:pPr>
        <w:jc w:val="center"/>
        <w:rPr>
          <w:rFonts w:ascii="Times New Roman" w:hAnsi="Times New Roman"/>
          <w:b/>
          <w:bCs/>
          <w:sz w:val="24"/>
          <w:szCs w:val="24"/>
          <w:lang w:val="ru-RU"/>
        </w:rPr>
      </w:pPr>
    </w:p>
    <w:tbl>
      <w:tblPr>
        <w:tblStyle w:val="afa"/>
        <w:tblW w:w="10207" w:type="dxa"/>
        <w:tblInd w:w="-431" w:type="dxa"/>
        <w:tblLook w:val="04A0" w:firstRow="1" w:lastRow="0" w:firstColumn="1" w:lastColumn="0" w:noHBand="0" w:noVBand="1"/>
      </w:tblPr>
      <w:tblGrid>
        <w:gridCol w:w="704"/>
        <w:gridCol w:w="4536"/>
        <w:gridCol w:w="4967"/>
      </w:tblGrid>
      <w:tr w:rsidR="00D127E0" w:rsidRPr="00D127E0" w14:paraId="77DFC306" w14:textId="77777777" w:rsidTr="00542E78">
        <w:tc>
          <w:tcPr>
            <w:tcW w:w="704" w:type="dxa"/>
          </w:tcPr>
          <w:p w14:paraId="104565A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 п/п</w:t>
            </w:r>
          </w:p>
        </w:tc>
        <w:tc>
          <w:tcPr>
            <w:tcW w:w="4536" w:type="dxa"/>
          </w:tcPr>
          <w:p w14:paraId="5158E2B3"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Критерій, передбачений Технічним завданням</w:t>
            </w:r>
          </w:p>
        </w:tc>
        <w:tc>
          <w:tcPr>
            <w:tcW w:w="4967" w:type="dxa"/>
          </w:tcPr>
          <w:p w14:paraId="59FDC79D" w14:textId="77777777" w:rsidR="00D127E0" w:rsidRPr="00D127E0" w:rsidRDefault="00D127E0" w:rsidP="00542E78">
            <w:pPr>
              <w:jc w:val="center"/>
              <w:rPr>
                <w:rFonts w:ascii="Times New Roman" w:hAnsi="Times New Roman" w:cs="Times New Roman"/>
                <w:b/>
                <w:bCs/>
                <w:sz w:val="24"/>
                <w:szCs w:val="24"/>
                <w:lang w:val="uk-UA"/>
              </w:rPr>
            </w:pPr>
            <w:r w:rsidRPr="00D127E0">
              <w:rPr>
                <w:rFonts w:ascii="Times New Roman" w:hAnsi="Times New Roman" w:cs="Times New Roman"/>
                <w:b/>
                <w:bCs/>
                <w:sz w:val="24"/>
                <w:szCs w:val="24"/>
                <w:lang w:val="uk-UA"/>
              </w:rPr>
              <w:t>Відповідність критерію</w:t>
            </w:r>
          </w:p>
        </w:tc>
      </w:tr>
      <w:tr w:rsidR="00D127E0" w:rsidRPr="00114FA8" w14:paraId="4ED0FC22" w14:textId="77777777" w:rsidTr="00542E78">
        <w:tc>
          <w:tcPr>
            <w:tcW w:w="704" w:type="dxa"/>
          </w:tcPr>
          <w:p w14:paraId="32A1A5AC" w14:textId="77777777" w:rsidR="00D127E0" w:rsidRPr="00D127E0" w:rsidRDefault="00D127E0" w:rsidP="009761BB">
            <w:pPr>
              <w:pStyle w:val="af7"/>
              <w:numPr>
                <w:ilvl w:val="0"/>
                <w:numId w:val="21"/>
              </w:numPr>
              <w:spacing w:before="120" w:after="120"/>
              <w:ind w:left="470" w:hanging="357"/>
              <w:contextualSpacing w:val="0"/>
              <w:jc w:val="center"/>
              <w:rPr>
                <w:rFonts w:ascii="Times New Roman" w:hAnsi="Times New Roman" w:cs="Times New Roman"/>
                <w:b/>
                <w:bCs/>
                <w:sz w:val="24"/>
                <w:szCs w:val="24"/>
                <w:lang w:val="ru-RU"/>
              </w:rPr>
            </w:pPr>
          </w:p>
        </w:tc>
        <w:tc>
          <w:tcPr>
            <w:tcW w:w="4536" w:type="dxa"/>
          </w:tcPr>
          <w:p w14:paraId="7E5D9837" w14:textId="6AEEF713" w:rsidR="00D127E0" w:rsidRPr="00AF3BB8" w:rsidRDefault="00AF3BB8" w:rsidP="009761BB">
            <w:pPr>
              <w:widowControl w:val="0"/>
              <w:pBdr>
                <w:top w:val="nil"/>
                <w:left w:val="nil"/>
                <w:bottom w:val="nil"/>
                <w:right w:val="nil"/>
                <w:between w:val="nil"/>
              </w:pBdr>
              <w:shd w:val="clear" w:color="auto" w:fill="FFFFFF"/>
              <w:spacing w:before="120" w:after="120"/>
              <w:rPr>
                <w:rFonts w:ascii="Times New Roman" w:hAnsi="Times New Roman" w:cs="Times New Roman"/>
                <w:sz w:val="24"/>
                <w:szCs w:val="24"/>
                <w:lang w:val="uk-UA"/>
              </w:rPr>
            </w:pPr>
            <w:r w:rsidRPr="00AF3BB8">
              <w:rPr>
                <w:rFonts w:ascii="Times New Roman" w:hAnsi="Times New Roman" w:cs="Times New Roman"/>
                <w:sz w:val="24"/>
                <w:szCs w:val="24"/>
                <w:lang w:val="uk-UA"/>
              </w:rPr>
              <w:t>Вища освіта в галузі будівництва, економіки, фінансів або іншої̈ відповідної̈ галузі (бакалавр або вище);</w:t>
            </w:r>
          </w:p>
        </w:tc>
        <w:tc>
          <w:tcPr>
            <w:tcW w:w="4967" w:type="dxa"/>
          </w:tcPr>
          <w:p w14:paraId="67A562ED" w14:textId="77777777" w:rsidR="00D127E0" w:rsidRPr="00CF3D20" w:rsidRDefault="00D127E0" w:rsidP="00542E78">
            <w:pPr>
              <w:spacing w:before="120" w:after="120"/>
              <w:jc w:val="center"/>
              <w:rPr>
                <w:rFonts w:ascii="Times New Roman" w:hAnsi="Times New Roman" w:cs="Times New Roman"/>
                <w:b/>
                <w:bCs/>
                <w:sz w:val="24"/>
                <w:szCs w:val="24"/>
                <w:lang w:val="ru-RU"/>
              </w:rPr>
            </w:pPr>
          </w:p>
        </w:tc>
      </w:tr>
      <w:tr w:rsidR="0063345B" w:rsidRPr="00114FA8" w14:paraId="1521A598" w14:textId="77777777" w:rsidTr="00542E78">
        <w:tc>
          <w:tcPr>
            <w:tcW w:w="704" w:type="dxa"/>
          </w:tcPr>
          <w:p w14:paraId="38E1AC81" w14:textId="77777777" w:rsidR="0063345B" w:rsidRPr="00D127E0" w:rsidRDefault="0063345B" w:rsidP="009761BB">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44A3A861" w14:textId="091654E3" w:rsidR="0063345B" w:rsidRPr="00AF3BB8" w:rsidRDefault="0063345B" w:rsidP="009761BB">
            <w:pPr>
              <w:widowControl w:val="0"/>
              <w:pBdr>
                <w:top w:val="nil"/>
                <w:left w:val="nil"/>
                <w:bottom w:val="nil"/>
                <w:right w:val="nil"/>
                <w:between w:val="nil"/>
              </w:pBdr>
              <w:shd w:val="clear" w:color="auto" w:fill="FFFFFF"/>
              <w:spacing w:before="120" w:after="120"/>
              <w:rPr>
                <w:rFonts w:ascii="Times New Roman" w:hAnsi="Times New Roman"/>
                <w:sz w:val="24"/>
                <w:szCs w:val="24"/>
                <w:lang w:val="uk-UA"/>
              </w:rPr>
            </w:pPr>
            <w:r w:rsidRPr="00AF3BB8">
              <w:rPr>
                <w:rFonts w:ascii="Times New Roman" w:hAnsi="Times New Roman" w:cs="Times New Roman"/>
                <w:sz w:val="24"/>
                <w:szCs w:val="24"/>
                <w:lang w:val="uk-UA"/>
              </w:rPr>
              <w:t xml:space="preserve">Не менше 5 років </w:t>
            </w:r>
            <w:proofErr w:type="spellStart"/>
            <w:r w:rsidRPr="00AF3BB8">
              <w:rPr>
                <w:rFonts w:ascii="Times New Roman" w:hAnsi="Times New Roman" w:cs="Times New Roman"/>
                <w:sz w:val="24"/>
                <w:szCs w:val="24"/>
                <w:lang w:val="uk-UA"/>
              </w:rPr>
              <w:t>професійного</w:t>
            </w:r>
            <w:proofErr w:type="spellEnd"/>
            <w:r w:rsidRPr="00AF3BB8">
              <w:rPr>
                <w:rFonts w:ascii="Times New Roman" w:hAnsi="Times New Roman" w:cs="Times New Roman"/>
                <w:sz w:val="24"/>
                <w:szCs w:val="24"/>
                <w:lang w:val="uk-UA"/>
              </w:rPr>
              <w:t xml:space="preserve"> досвіду в інженерній сфері та сфері економіки будівництва: будівельній експертизі проектів, нагляду за виконанням підрядних робіт (промислові та цивільні об’єкти), розробки проектно-кошторисної документації, аналізу техніко-економічних показників будівництва;</w:t>
            </w:r>
          </w:p>
        </w:tc>
        <w:tc>
          <w:tcPr>
            <w:tcW w:w="4967" w:type="dxa"/>
          </w:tcPr>
          <w:p w14:paraId="557F7112" w14:textId="77777777" w:rsidR="0063345B" w:rsidRPr="0063345B" w:rsidRDefault="0063345B" w:rsidP="00542E78">
            <w:pPr>
              <w:spacing w:before="120" w:after="120"/>
              <w:jc w:val="center"/>
              <w:rPr>
                <w:rFonts w:ascii="Times New Roman" w:hAnsi="Times New Roman"/>
                <w:b/>
                <w:bCs/>
                <w:sz w:val="24"/>
                <w:szCs w:val="24"/>
                <w:lang w:val="ru-RU"/>
              </w:rPr>
            </w:pPr>
          </w:p>
        </w:tc>
      </w:tr>
      <w:tr w:rsidR="0063345B" w:rsidRPr="00114FA8" w14:paraId="774B30EA" w14:textId="77777777" w:rsidTr="00542E78">
        <w:tc>
          <w:tcPr>
            <w:tcW w:w="704" w:type="dxa"/>
          </w:tcPr>
          <w:p w14:paraId="7342AB50" w14:textId="77777777" w:rsidR="0063345B" w:rsidRPr="00D127E0" w:rsidRDefault="0063345B" w:rsidP="009761BB">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5FB305B6" w14:textId="234B04DE" w:rsidR="0063345B" w:rsidRPr="00AF3BB8" w:rsidRDefault="0063345B" w:rsidP="009761BB">
            <w:pPr>
              <w:widowControl w:val="0"/>
              <w:pBdr>
                <w:top w:val="nil"/>
                <w:left w:val="nil"/>
                <w:bottom w:val="nil"/>
                <w:right w:val="nil"/>
                <w:between w:val="nil"/>
              </w:pBdr>
              <w:shd w:val="clear" w:color="auto" w:fill="FFFFFF"/>
              <w:spacing w:before="120" w:after="120"/>
              <w:rPr>
                <w:rFonts w:ascii="Times New Roman" w:hAnsi="Times New Roman"/>
                <w:sz w:val="24"/>
                <w:szCs w:val="24"/>
                <w:lang w:val="uk-UA"/>
              </w:rPr>
            </w:pPr>
            <w:r w:rsidRPr="00AF3BB8">
              <w:rPr>
                <w:rFonts w:ascii="Times New Roman" w:hAnsi="Times New Roman" w:cs="Times New Roman"/>
                <w:sz w:val="24"/>
                <w:szCs w:val="24"/>
                <w:lang w:val="uk-UA"/>
              </w:rPr>
              <w:t>Знання українських законодавчих та нормативних актів у сфері будівництва;</w:t>
            </w:r>
          </w:p>
        </w:tc>
        <w:tc>
          <w:tcPr>
            <w:tcW w:w="4967" w:type="dxa"/>
          </w:tcPr>
          <w:p w14:paraId="71EEF573" w14:textId="77777777" w:rsidR="0063345B" w:rsidRPr="0063345B" w:rsidRDefault="0063345B" w:rsidP="00542E78">
            <w:pPr>
              <w:spacing w:before="120" w:after="120"/>
              <w:jc w:val="center"/>
              <w:rPr>
                <w:rFonts w:ascii="Times New Roman" w:hAnsi="Times New Roman"/>
                <w:b/>
                <w:bCs/>
                <w:sz w:val="24"/>
                <w:szCs w:val="24"/>
                <w:lang w:val="ru-RU"/>
              </w:rPr>
            </w:pPr>
          </w:p>
        </w:tc>
      </w:tr>
      <w:tr w:rsidR="0063345B" w:rsidRPr="00114FA8" w14:paraId="548CF7D8" w14:textId="77777777" w:rsidTr="00542E78">
        <w:tc>
          <w:tcPr>
            <w:tcW w:w="704" w:type="dxa"/>
          </w:tcPr>
          <w:p w14:paraId="325502D3" w14:textId="77777777" w:rsidR="0063345B" w:rsidRPr="00D127E0" w:rsidRDefault="0063345B" w:rsidP="009761BB">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025A2622" w14:textId="59D9F79D" w:rsidR="0063345B" w:rsidRPr="00AF3BB8" w:rsidRDefault="0063345B" w:rsidP="009761BB">
            <w:pPr>
              <w:widowControl w:val="0"/>
              <w:pBdr>
                <w:top w:val="nil"/>
                <w:left w:val="nil"/>
                <w:bottom w:val="nil"/>
                <w:right w:val="nil"/>
                <w:between w:val="nil"/>
              </w:pBdr>
              <w:shd w:val="clear" w:color="auto" w:fill="FFFFFF"/>
              <w:spacing w:before="120" w:after="120"/>
              <w:rPr>
                <w:rFonts w:ascii="Times New Roman" w:hAnsi="Times New Roman"/>
                <w:sz w:val="24"/>
                <w:szCs w:val="24"/>
                <w:lang w:val="uk-UA"/>
              </w:rPr>
            </w:pPr>
            <w:r w:rsidRPr="00AF3BB8">
              <w:rPr>
                <w:rFonts w:ascii="Times New Roman" w:hAnsi="Times New Roman" w:cs="Times New Roman"/>
                <w:sz w:val="24"/>
                <w:szCs w:val="24"/>
                <w:lang w:val="uk-UA"/>
              </w:rPr>
              <w:t>Навички аналізу проектно-кошторисної документації (ПКД), складання відомостей об’ємів робіт та специфікацій матеріалів та обладнання на підставі проектної документації стадій «Проект» та «Робочий Проект»;</w:t>
            </w:r>
          </w:p>
        </w:tc>
        <w:tc>
          <w:tcPr>
            <w:tcW w:w="4967" w:type="dxa"/>
          </w:tcPr>
          <w:p w14:paraId="577592C8" w14:textId="77777777" w:rsidR="0063345B" w:rsidRPr="0063345B" w:rsidRDefault="0063345B" w:rsidP="00542E78">
            <w:pPr>
              <w:spacing w:before="120" w:after="120"/>
              <w:jc w:val="center"/>
              <w:rPr>
                <w:rFonts w:ascii="Times New Roman" w:hAnsi="Times New Roman"/>
                <w:b/>
                <w:bCs/>
                <w:sz w:val="24"/>
                <w:szCs w:val="24"/>
                <w:lang w:val="ru-RU"/>
              </w:rPr>
            </w:pPr>
          </w:p>
        </w:tc>
      </w:tr>
      <w:tr w:rsidR="0063345B" w:rsidRPr="00114FA8" w14:paraId="3850ABD3" w14:textId="77777777" w:rsidTr="00542E78">
        <w:tc>
          <w:tcPr>
            <w:tcW w:w="704" w:type="dxa"/>
          </w:tcPr>
          <w:p w14:paraId="6A91BE1C" w14:textId="77777777" w:rsidR="0063345B" w:rsidRPr="00D127E0" w:rsidRDefault="0063345B" w:rsidP="009761BB">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74372018" w14:textId="50C43D0A" w:rsidR="0063345B" w:rsidRPr="00AF3BB8" w:rsidRDefault="0063345B" w:rsidP="009761BB">
            <w:pPr>
              <w:widowControl w:val="0"/>
              <w:pBdr>
                <w:top w:val="nil"/>
                <w:left w:val="nil"/>
                <w:bottom w:val="nil"/>
                <w:right w:val="nil"/>
                <w:between w:val="nil"/>
              </w:pBdr>
              <w:shd w:val="clear" w:color="auto" w:fill="FFFFFF"/>
              <w:spacing w:before="120" w:after="120"/>
              <w:rPr>
                <w:rFonts w:ascii="Times New Roman" w:hAnsi="Times New Roman"/>
                <w:sz w:val="24"/>
                <w:szCs w:val="24"/>
                <w:lang w:val="uk-UA"/>
              </w:rPr>
            </w:pPr>
            <w:r w:rsidRPr="00AF3BB8">
              <w:rPr>
                <w:rFonts w:ascii="Times New Roman" w:hAnsi="Times New Roman" w:cs="Times New Roman"/>
                <w:sz w:val="24"/>
                <w:szCs w:val="24"/>
                <w:lang w:val="uk-UA"/>
              </w:rPr>
              <w:t>Наявність діючого кваліфікаційного сертифікату інженера технічного нагляду та/або кваліфікаційного сертифікату інженера-проектувальника - Інженерно-будівельне проектування в частині кошторисної документації;</w:t>
            </w:r>
          </w:p>
        </w:tc>
        <w:tc>
          <w:tcPr>
            <w:tcW w:w="4967" w:type="dxa"/>
          </w:tcPr>
          <w:p w14:paraId="01D73674" w14:textId="77777777" w:rsidR="0063345B" w:rsidRPr="0063345B" w:rsidRDefault="0063345B" w:rsidP="00542E78">
            <w:pPr>
              <w:spacing w:before="120" w:after="120"/>
              <w:jc w:val="center"/>
              <w:rPr>
                <w:rFonts w:ascii="Times New Roman" w:hAnsi="Times New Roman"/>
                <w:b/>
                <w:bCs/>
                <w:sz w:val="24"/>
                <w:szCs w:val="24"/>
                <w:lang w:val="ru-RU"/>
              </w:rPr>
            </w:pPr>
          </w:p>
        </w:tc>
      </w:tr>
      <w:tr w:rsidR="0063345B" w:rsidRPr="00114FA8" w14:paraId="5C16E948" w14:textId="77777777" w:rsidTr="00542E78">
        <w:tc>
          <w:tcPr>
            <w:tcW w:w="704" w:type="dxa"/>
          </w:tcPr>
          <w:p w14:paraId="6CDD26EB" w14:textId="77777777" w:rsidR="0063345B" w:rsidRPr="00D127E0" w:rsidRDefault="0063345B" w:rsidP="009761BB">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7B2AE6B3" w14:textId="18483D4E" w:rsidR="0063345B" w:rsidRPr="00AF3BB8" w:rsidRDefault="0063345B" w:rsidP="009761BB">
            <w:pPr>
              <w:widowControl w:val="0"/>
              <w:pBdr>
                <w:top w:val="nil"/>
                <w:left w:val="nil"/>
                <w:bottom w:val="nil"/>
                <w:right w:val="nil"/>
                <w:between w:val="nil"/>
              </w:pBdr>
              <w:shd w:val="clear" w:color="auto" w:fill="FFFFFF"/>
              <w:spacing w:before="120" w:after="120"/>
              <w:rPr>
                <w:rFonts w:ascii="Times New Roman" w:hAnsi="Times New Roman"/>
                <w:sz w:val="24"/>
                <w:szCs w:val="24"/>
                <w:lang w:val="uk-UA"/>
              </w:rPr>
            </w:pPr>
            <w:r w:rsidRPr="00AF3BB8">
              <w:rPr>
                <w:rFonts w:ascii="Times New Roman" w:hAnsi="Times New Roman" w:cs="Times New Roman"/>
                <w:sz w:val="24"/>
                <w:szCs w:val="24"/>
                <w:lang w:val="uk-UA"/>
              </w:rPr>
              <w:t xml:space="preserve">Навички роботи з інженерними програмним забезпеченням </w:t>
            </w:r>
            <w:proofErr w:type="spellStart"/>
            <w:r w:rsidRPr="00AF3BB8">
              <w:rPr>
                <w:rFonts w:ascii="Times New Roman" w:hAnsi="Times New Roman" w:cs="Times New Roman"/>
                <w:sz w:val="24"/>
                <w:szCs w:val="24"/>
                <w:lang w:val="uk-UA"/>
              </w:rPr>
              <w:t>AutoCAD</w:t>
            </w:r>
            <w:proofErr w:type="spellEnd"/>
            <w:r w:rsidRPr="00AF3BB8">
              <w:rPr>
                <w:rFonts w:ascii="Times New Roman" w:hAnsi="Times New Roman" w:cs="Times New Roman"/>
                <w:sz w:val="24"/>
                <w:szCs w:val="24"/>
                <w:lang w:val="uk-UA"/>
              </w:rPr>
              <w:t>/</w:t>
            </w:r>
            <w:proofErr w:type="spellStart"/>
            <w:r w:rsidRPr="00AF3BB8">
              <w:rPr>
                <w:rFonts w:ascii="Times New Roman" w:hAnsi="Times New Roman" w:cs="Times New Roman"/>
                <w:sz w:val="24"/>
                <w:szCs w:val="24"/>
                <w:lang w:val="uk-UA"/>
              </w:rPr>
              <w:t>ArchiCAD</w:t>
            </w:r>
            <w:proofErr w:type="spellEnd"/>
            <w:r w:rsidRPr="00AF3BB8">
              <w:rPr>
                <w:rFonts w:ascii="Times New Roman" w:hAnsi="Times New Roman" w:cs="Times New Roman"/>
                <w:sz w:val="24"/>
                <w:szCs w:val="24"/>
                <w:lang w:val="uk-UA"/>
              </w:rPr>
              <w:t xml:space="preserve"> та іншими спеціалізованим програмним забезпеченням: АВК-5 / Будівельні Технології: Кошторис-8 / Експерт-кошторис.</w:t>
            </w:r>
          </w:p>
        </w:tc>
        <w:tc>
          <w:tcPr>
            <w:tcW w:w="4967" w:type="dxa"/>
          </w:tcPr>
          <w:p w14:paraId="37E15F6F" w14:textId="77777777" w:rsidR="0063345B" w:rsidRPr="0063345B" w:rsidRDefault="0063345B" w:rsidP="00542E78">
            <w:pPr>
              <w:spacing w:before="120" w:after="120"/>
              <w:jc w:val="center"/>
              <w:rPr>
                <w:rFonts w:ascii="Times New Roman" w:hAnsi="Times New Roman"/>
                <w:b/>
                <w:bCs/>
                <w:sz w:val="24"/>
                <w:szCs w:val="24"/>
                <w:lang w:val="ru-RU"/>
              </w:rPr>
            </w:pPr>
          </w:p>
        </w:tc>
      </w:tr>
      <w:tr w:rsidR="00D127E0" w:rsidRPr="00114FA8" w14:paraId="75DF664C" w14:textId="77777777" w:rsidTr="00542E78">
        <w:tc>
          <w:tcPr>
            <w:tcW w:w="704" w:type="dxa"/>
          </w:tcPr>
          <w:p w14:paraId="42657C9E" w14:textId="77777777" w:rsidR="00D127E0" w:rsidRPr="0063345B" w:rsidRDefault="00D127E0" w:rsidP="009761BB">
            <w:pPr>
              <w:pStyle w:val="af7"/>
              <w:numPr>
                <w:ilvl w:val="0"/>
                <w:numId w:val="21"/>
              </w:numPr>
              <w:spacing w:before="120" w:after="120"/>
              <w:ind w:left="470" w:hanging="357"/>
              <w:contextualSpacing w:val="0"/>
              <w:jc w:val="center"/>
              <w:rPr>
                <w:rFonts w:ascii="Times New Roman" w:hAnsi="Times New Roman" w:cs="Times New Roman"/>
                <w:b/>
                <w:bCs/>
                <w:sz w:val="24"/>
                <w:szCs w:val="24"/>
                <w:lang w:val="ru-RU"/>
              </w:rPr>
            </w:pPr>
          </w:p>
        </w:tc>
        <w:tc>
          <w:tcPr>
            <w:tcW w:w="4536" w:type="dxa"/>
          </w:tcPr>
          <w:p w14:paraId="4A6A9230" w14:textId="61E542E0" w:rsidR="00D127E0" w:rsidRPr="00D127E0" w:rsidRDefault="0063345B" w:rsidP="009761BB">
            <w:pPr>
              <w:widowControl w:val="0"/>
              <w:pBdr>
                <w:top w:val="nil"/>
                <w:left w:val="nil"/>
                <w:bottom w:val="nil"/>
                <w:right w:val="nil"/>
                <w:between w:val="nil"/>
              </w:pBdr>
              <w:shd w:val="clear" w:color="auto" w:fill="FFFFFF"/>
              <w:spacing w:before="120" w:after="120"/>
              <w:rPr>
                <w:rFonts w:ascii="Times New Roman" w:hAnsi="Times New Roman"/>
                <w:sz w:val="24"/>
                <w:szCs w:val="24"/>
                <w:lang w:val="uk-UA"/>
              </w:rPr>
            </w:pPr>
            <w:r w:rsidRPr="00AF3BB8">
              <w:rPr>
                <w:rFonts w:ascii="Times New Roman" w:hAnsi="Times New Roman" w:cs="Times New Roman"/>
                <w:sz w:val="24"/>
                <w:szCs w:val="24"/>
                <w:lang w:val="uk-UA"/>
              </w:rPr>
              <w:t>Досвід роботи з отримання дозвільної документації у галузі будівництва (експертні звіти, документи на початок будівництва та введення у експлуатацію);</w:t>
            </w:r>
          </w:p>
        </w:tc>
        <w:tc>
          <w:tcPr>
            <w:tcW w:w="4967" w:type="dxa"/>
          </w:tcPr>
          <w:p w14:paraId="75771EA4" w14:textId="77777777" w:rsidR="00D127E0" w:rsidRPr="00CF3D20" w:rsidRDefault="00D127E0" w:rsidP="00542E78">
            <w:pPr>
              <w:spacing w:before="120" w:after="120"/>
              <w:jc w:val="center"/>
              <w:rPr>
                <w:rFonts w:ascii="Times New Roman" w:hAnsi="Times New Roman" w:cs="Times New Roman"/>
                <w:b/>
                <w:bCs/>
                <w:sz w:val="24"/>
                <w:szCs w:val="24"/>
                <w:lang w:val="ru-RU"/>
              </w:rPr>
            </w:pPr>
          </w:p>
        </w:tc>
      </w:tr>
      <w:tr w:rsidR="00D127E0" w:rsidRPr="00114FA8" w14:paraId="58FE3122" w14:textId="77777777" w:rsidTr="00542E78">
        <w:tc>
          <w:tcPr>
            <w:tcW w:w="704" w:type="dxa"/>
          </w:tcPr>
          <w:p w14:paraId="16646108" w14:textId="77777777" w:rsidR="00D127E0" w:rsidRPr="00CF3D20" w:rsidRDefault="00D127E0" w:rsidP="009761BB">
            <w:pPr>
              <w:pStyle w:val="af7"/>
              <w:numPr>
                <w:ilvl w:val="0"/>
                <w:numId w:val="21"/>
              </w:numPr>
              <w:spacing w:before="120" w:after="120"/>
              <w:ind w:left="470" w:hanging="357"/>
              <w:contextualSpacing w:val="0"/>
              <w:jc w:val="center"/>
              <w:rPr>
                <w:rFonts w:ascii="Times New Roman" w:hAnsi="Times New Roman" w:cs="Times New Roman"/>
                <w:b/>
                <w:bCs/>
                <w:sz w:val="24"/>
                <w:szCs w:val="24"/>
                <w:lang w:val="ru-RU"/>
              </w:rPr>
            </w:pPr>
          </w:p>
        </w:tc>
        <w:tc>
          <w:tcPr>
            <w:tcW w:w="4536" w:type="dxa"/>
          </w:tcPr>
          <w:p w14:paraId="23EB2748" w14:textId="6F718465" w:rsidR="00D127E0" w:rsidRPr="00E5321A" w:rsidRDefault="0063345B" w:rsidP="009761BB">
            <w:pPr>
              <w:widowControl w:val="0"/>
              <w:pBdr>
                <w:top w:val="nil"/>
                <w:left w:val="nil"/>
                <w:bottom w:val="nil"/>
                <w:right w:val="nil"/>
                <w:between w:val="nil"/>
              </w:pBdr>
              <w:shd w:val="clear" w:color="auto" w:fill="FFFFFF"/>
              <w:spacing w:before="120" w:after="120"/>
              <w:rPr>
                <w:rFonts w:ascii="Times New Roman" w:hAnsi="Times New Roman"/>
                <w:sz w:val="24"/>
                <w:szCs w:val="24"/>
                <w:lang w:val="uk-UA"/>
              </w:rPr>
            </w:pPr>
            <w:r w:rsidRPr="00AF3BB8">
              <w:rPr>
                <w:rFonts w:ascii="Times New Roman" w:hAnsi="Times New Roman" w:cs="Times New Roman"/>
                <w:sz w:val="24"/>
                <w:szCs w:val="24"/>
                <w:lang w:val="uk-UA"/>
              </w:rPr>
              <w:t>Досвід роботи з державними та/або місцевими органами виконавчої влади;</w:t>
            </w:r>
          </w:p>
        </w:tc>
        <w:tc>
          <w:tcPr>
            <w:tcW w:w="4967" w:type="dxa"/>
          </w:tcPr>
          <w:p w14:paraId="0F4EB18D" w14:textId="77777777" w:rsidR="00D127E0" w:rsidRPr="0063345B" w:rsidRDefault="00D127E0" w:rsidP="00542E78">
            <w:pPr>
              <w:spacing w:before="120" w:after="120"/>
              <w:jc w:val="center"/>
              <w:rPr>
                <w:rFonts w:ascii="Times New Roman" w:hAnsi="Times New Roman" w:cs="Times New Roman"/>
                <w:b/>
                <w:bCs/>
                <w:sz w:val="24"/>
                <w:szCs w:val="24"/>
                <w:lang w:val="ru-RU"/>
              </w:rPr>
            </w:pPr>
          </w:p>
        </w:tc>
      </w:tr>
      <w:tr w:rsidR="00D127E0" w:rsidRPr="00D127E0" w14:paraId="2CABE156" w14:textId="77777777" w:rsidTr="00542E78">
        <w:tc>
          <w:tcPr>
            <w:tcW w:w="704" w:type="dxa"/>
          </w:tcPr>
          <w:p w14:paraId="0EA5B335" w14:textId="77777777" w:rsidR="00D127E0" w:rsidRPr="0063345B"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05D8C1EA" w14:textId="4438E692" w:rsidR="00D127E0" w:rsidRPr="00E5321A" w:rsidRDefault="0063345B" w:rsidP="009761BB">
            <w:pPr>
              <w:widowControl w:val="0"/>
              <w:pBdr>
                <w:top w:val="nil"/>
                <w:left w:val="nil"/>
                <w:bottom w:val="nil"/>
                <w:right w:val="nil"/>
                <w:between w:val="nil"/>
              </w:pBdr>
              <w:shd w:val="clear" w:color="auto" w:fill="FFFFFF"/>
              <w:spacing w:before="120" w:after="120"/>
              <w:rPr>
                <w:rFonts w:ascii="Times New Roman" w:hAnsi="Times New Roman"/>
                <w:sz w:val="24"/>
                <w:szCs w:val="24"/>
                <w:lang w:val="uk-UA"/>
              </w:rPr>
            </w:pPr>
            <w:r w:rsidRPr="00AF3BB8">
              <w:rPr>
                <w:rFonts w:ascii="Times New Roman" w:hAnsi="Times New Roman" w:cs="Times New Roman"/>
                <w:sz w:val="24"/>
                <w:szCs w:val="24"/>
                <w:lang w:val="uk-UA"/>
              </w:rPr>
              <w:t>Вільне володіння української мовою;</w:t>
            </w:r>
          </w:p>
        </w:tc>
        <w:tc>
          <w:tcPr>
            <w:tcW w:w="4967" w:type="dxa"/>
          </w:tcPr>
          <w:p w14:paraId="6793D053" w14:textId="77777777" w:rsidR="00D127E0" w:rsidRPr="00AF3BB8" w:rsidRDefault="00D127E0" w:rsidP="00542E78">
            <w:pPr>
              <w:spacing w:before="120" w:after="120"/>
              <w:jc w:val="center"/>
              <w:rPr>
                <w:rFonts w:ascii="Times New Roman" w:hAnsi="Times New Roman"/>
                <w:b/>
                <w:bCs/>
                <w:sz w:val="24"/>
                <w:szCs w:val="24"/>
              </w:rPr>
            </w:pPr>
          </w:p>
        </w:tc>
      </w:tr>
      <w:tr w:rsidR="00D127E0" w:rsidRPr="00114FA8" w14:paraId="1DA57337" w14:textId="77777777" w:rsidTr="00542E78">
        <w:tc>
          <w:tcPr>
            <w:tcW w:w="704" w:type="dxa"/>
          </w:tcPr>
          <w:p w14:paraId="402BFA73" w14:textId="77777777" w:rsidR="00D127E0" w:rsidRPr="00AF3BB8"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rPr>
            </w:pPr>
          </w:p>
        </w:tc>
        <w:tc>
          <w:tcPr>
            <w:tcW w:w="4536" w:type="dxa"/>
          </w:tcPr>
          <w:p w14:paraId="7233F061" w14:textId="74BA40AD" w:rsidR="00D127E0" w:rsidRPr="00E5321A" w:rsidRDefault="0063345B" w:rsidP="009761BB">
            <w:pPr>
              <w:widowControl w:val="0"/>
              <w:pBdr>
                <w:top w:val="nil"/>
                <w:left w:val="nil"/>
                <w:bottom w:val="nil"/>
                <w:right w:val="nil"/>
                <w:between w:val="nil"/>
              </w:pBdr>
              <w:shd w:val="clear" w:color="auto" w:fill="FFFFFF"/>
              <w:spacing w:before="120" w:after="120"/>
              <w:rPr>
                <w:rFonts w:ascii="Times New Roman" w:hAnsi="Times New Roman"/>
                <w:sz w:val="24"/>
                <w:szCs w:val="24"/>
                <w:lang w:val="uk-UA"/>
              </w:rPr>
            </w:pPr>
            <w:r w:rsidRPr="00AF3BB8">
              <w:rPr>
                <w:rFonts w:ascii="Times New Roman" w:hAnsi="Times New Roman" w:cs="Times New Roman"/>
                <w:sz w:val="24"/>
                <w:szCs w:val="24"/>
                <w:lang w:val="uk-UA"/>
              </w:rPr>
              <w:t>Робочий рівень володіння англійською мовою;</w:t>
            </w:r>
          </w:p>
        </w:tc>
        <w:tc>
          <w:tcPr>
            <w:tcW w:w="4967" w:type="dxa"/>
          </w:tcPr>
          <w:p w14:paraId="4D99BAF0" w14:textId="77777777" w:rsidR="00D127E0" w:rsidRPr="0063345B" w:rsidRDefault="00D127E0" w:rsidP="00542E78">
            <w:pPr>
              <w:spacing w:before="120" w:after="120"/>
              <w:jc w:val="center"/>
              <w:rPr>
                <w:rFonts w:ascii="Times New Roman" w:hAnsi="Times New Roman"/>
                <w:b/>
                <w:bCs/>
                <w:sz w:val="24"/>
                <w:szCs w:val="24"/>
                <w:lang w:val="ru-RU"/>
              </w:rPr>
            </w:pPr>
          </w:p>
        </w:tc>
      </w:tr>
      <w:tr w:rsidR="00D127E0" w:rsidRPr="00D127E0" w14:paraId="754EA3B4" w14:textId="77777777" w:rsidTr="00542E78">
        <w:tc>
          <w:tcPr>
            <w:tcW w:w="704" w:type="dxa"/>
          </w:tcPr>
          <w:p w14:paraId="55A8EB3A" w14:textId="77777777" w:rsidR="00D127E0" w:rsidRPr="0063345B" w:rsidRDefault="00D127E0" w:rsidP="009761BB">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4C54E9FC" w14:textId="7FC4D694" w:rsidR="00D127E0" w:rsidRPr="00E5321A" w:rsidRDefault="0063345B" w:rsidP="009761BB">
            <w:pPr>
              <w:widowControl w:val="0"/>
              <w:pBdr>
                <w:top w:val="nil"/>
                <w:left w:val="nil"/>
                <w:bottom w:val="nil"/>
                <w:right w:val="nil"/>
                <w:between w:val="nil"/>
              </w:pBdr>
              <w:shd w:val="clear" w:color="auto" w:fill="FFFFFF"/>
              <w:spacing w:before="120" w:after="120"/>
              <w:rPr>
                <w:rFonts w:ascii="Times New Roman" w:hAnsi="Times New Roman"/>
                <w:sz w:val="24"/>
                <w:szCs w:val="24"/>
                <w:lang w:val="uk-UA"/>
              </w:rPr>
            </w:pPr>
            <w:r w:rsidRPr="00AF3BB8">
              <w:rPr>
                <w:rFonts w:ascii="Times New Roman" w:hAnsi="Times New Roman" w:cs="Times New Roman"/>
                <w:sz w:val="24"/>
                <w:szCs w:val="24"/>
                <w:lang w:val="uk-UA"/>
              </w:rPr>
              <w:t xml:space="preserve">Володіння ПК (MS Office: MS Word, Excel, </w:t>
            </w:r>
            <w:proofErr w:type="spellStart"/>
            <w:r w:rsidRPr="00AF3BB8">
              <w:rPr>
                <w:rFonts w:ascii="Times New Roman" w:hAnsi="Times New Roman" w:cs="Times New Roman"/>
                <w:sz w:val="24"/>
                <w:szCs w:val="24"/>
                <w:lang w:val="uk-UA"/>
              </w:rPr>
              <w:t>Power</w:t>
            </w:r>
            <w:proofErr w:type="spellEnd"/>
            <w:r w:rsidRPr="00AF3BB8">
              <w:rPr>
                <w:rFonts w:ascii="Times New Roman" w:hAnsi="Times New Roman" w:cs="Times New Roman"/>
                <w:sz w:val="24"/>
                <w:szCs w:val="24"/>
                <w:lang w:val="uk-UA"/>
              </w:rPr>
              <w:t xml:space="preserve"> </w:t>
            </w:r>
            <w:proofErr w:type="spellStart"/>
            <w:r w:rsidRPr="00AF3BB8">
              <w:rPr>
                <w:rFonts w:ascii="Times New Roman" w:hAnsi="Times New Roman" w:cs="Times New Roman"/>
                <w:sz w:val="24"/>
                <w:szCs w:val="24"/>
                <w:lang w:val="uk-UA"/>
              </w:rPr>
              <w:t>Point</w:t>
            </w:r>
            <w:proofErr w:type="spellEnd"/>
            <w:r w:rsidRPr="00AF3BB8">
              <w:rPr>
                <w:rFonts w:ascii="Times New Roman" w:hAnsi="Times New Roman" w:cs="Times New Roman"/>
                <w:sz w:val="24"/>
                <w:szCs w:val="24"/>
                <w:lang w:val="uk-UA"/>
              </w:rPr>
              <w:t>).</w:t>
            </w:r>
          </w:p>
        </w:tc>
        <w:tc>
          <w:tcPr>
            <w:tcW w:w="4967" w:type="dxa"/>
          </w:tcPr>
          <w:p w14:paraId="70A1412F" w14:textId="77777777" w:rsidR="00D127E0" w:rsidRPr="00AF3BB8" w:rsidRDefault="00D127E0" w:rsidP="00542E78">
            <w:pPr>
              <w:spacing w:before="120" w:after="120"/>
              <w:jc w:val="center"/>
              <w:rPr>
                <w:rFonts w:ascii="Times New Roman" w:hAnsi="Times New Roman"/>
                <w:b/>
                <w:bCs/>
                <w:sz w:val="24"/>
                <w:szCs w:val="24"/>
              </w:rPr>
            </w:pPr>
          </w:p>
        </w:tc>
      </w:tr>
      <w:tr w:rsidR="00E5321A" w:rsidRPr="00D127E0" w14:paraId="168BECF0" w14:textId="77777777" w:rsidTr="00522115">
        <w:tc>
          <w:tcPr>
            <w:tcW w:w="10207" w:type="dxa"/>
            <w:gridSpan w:val="3"/>
          </w:tcPr>
          <w:p w14:paraId="0BB0BE94" w14:textId="593779DF" w:rsidR="00E5321A" w:rsidRPr="00E5321A" w:rsidRDefault="00E5321A" w:rsidP="009761BB">
            <w:pPr>
              <w:widowControl w:val="0"/>
              <w:shd w:val="clear" w:color="auto" w:fill="FFFFFF"/>
              <w:spacing w:before="120" w:after="120"/>
              <w:jc w:val="both"/>
              <w:rPr>
                <w:rFonts w:asciiTheme="minorHAnsi" w:hAnsiTheme="minorHAnsi"/>
                <w:b/>
                <w:bCs/>
                <w:sz w:val="24"/>
                <w:szCs w:val="24"/>
                <w:lang w:val="uk-UA"/>
              </w:rPr>
            </w:pPr>
            <w:r w:rsidRPr="00E5321A">
              <w:rPr>
                <w:rFonts w:ascii="Times New Roman" w:hAnsi="Times New Roman"/>
                <w:b/>
                <w:bCs/>
                <w:sz w:val="24"/>
                <w:szCs w:val="24"/>
                <w:lang w:val="uk-UA"/>
              </w:rPr>
              <w:t>Бажана кваліфікація:</w:t>
            </w:r>
          </w:p>
        </w:tc>
      </w:tr>
      <w:tr w:rsidR="00E5321A" w:rsidRPr="00114FA8" w14:paraId="1C565C2E" w14:textId="77777777" w:rsidTr="00542E78">
        <w:tc>
          <w:tcPr>
            <w:tcW w:w="704" w:type="dxa"/>
          </w:tcPr>
          <w:p w14:paraId="5AA7134F" w14:textId="77777777" w:rsidR="00E5321A" w:rsidRPr="00D127E0" w:rsidRDefault="00E5321A" w:rsidP="009761BB">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569CB19D" w14:textId="1ABD0297" w:rsidR="00E5321A" w:rsidRPr="00CF3D20" w:rsidRDefault="007804E2" w:rsidP="009761BB">
            <w:pPr>
              <w:widowControl w:val="0"/>
              <w:pBdr>
                <w:top w:val="nil"/>
                <w:left w:val="nil"/>
                <w:bottom w:val="nil"/>
                <w:right w:val="nil"/>
                <w:between w:val="nil"/>
              </w:pBdr>
              <w:shd w:val="clear" w:color="auto" w:fill="FFFFFF"/>
              <w:spacing w:before="120" w:after="120"/>
              <w:jc w:val="both"/>
              <w:rPr>
                <w:rFonts w:ascii="Times New Roman" w:hAnsi="Times New Roman" w:cs="Times New Roman"/>
                <w:sz w:val="24"/>
                <w:szCs w:val="24"/>
                <w:lang w:val="ru-RU"/>
              </w:rPr>
            </w:pPr>
            <w:r w:rsidRPr="009761BB">
              <w:rPr>
                <w:rFonts w:ascii="Times New Roman" w:hAnsi="Times New Roman" w:cs="Times New Roman"/>
                <w:sz w:val="24"/>
                <w:szCs w:val="24"/>
                <w:lang w:val="uk-UA"/>
              </w:rPr>
              <w:t xml:space="preserve">Досвід роботи у </w:t>
            </w:r>
            <w:proofErr w:type="spellStart"/>
            <w:r w:rsidRPr="009761BB">
              <w:rPr>
                <w:rFonts w:ascii="Times New Roman" w:hAnsi="Times New Roman" w:cs="Times New Roman"/>
                <w:sz w:val="24"/>
                <w:szCs w:val="24"/>
                <w:lang w:val="uk-UA"/>
              </w:rPr>
              <w:t>проєктах</w:t>
            </w:r>
            <w:proofErr w:type="spellEnd"/>
            <w:r w:rsidRPr="009761BB">
              <w:rPr>
                <w:rFonts w:ascii="Times New Roman" w:hAnsi="Times New Roman" w:cs="Times New Roman"/>
                <w:sz w:val="24"/>
                <w:szCs w:val="24"/>
                <w:lang w:val="uk-UA"/>
              </w:rPr>
              <w:t>, що фінансуються міжнародними організаціями або наявність досвіду, в тому числі досвід участі у підготовці тендерної документації на закупівлю робіт за процедурами міжнародних організацій;</w:t>
            </w:r>
          </w:p>
        </w:tc>
        <w:tc>
          <w:tcPr>
            <w:tcW w:w="4967" w:type="dxa"/>
          </w:tcPr>
          <w:p w14:paraId="5456ADCC" w14:textId="77777777" w:rsidR="00E5321A" w:rsidRPr="00D127E0" w:rsidRDefault="00E5321A" w:rsidP="00542E78">
            <w:pPr>
              <w:spacing w:before="120" w:after="120"/>
              <w:jc w:val="center"/>
              <w:rPr>
                <w:rFonts w:ascii="Times New Roman" w:hAnsi="Times New Roman"/>
                <w:b/>
                <w:bCs/>
                <w:sz w:val="24"/>
                <w:szCs w:val="24"/>
                <w:lang w:val="ru-RU"/>
              </w:rPr>
            </w:pPr>
          </w:p>
        </w:tc>
      </w:tr>
      <w:tr w:rsidR="00E5321A" w:rsidRPr="00114FA8" w14:paraId="77BDE4CC" w14:textId="77777777" w:rsidTr="00542E78">
        <w:tc>
          <w:tcPr>
            <w:tcW w:w="704" w:type="dxa"/>
          </w:tcPr>
          <w:p w14:paraId="0641C2D7" w14:textId="77777777" w:rsidR="00E5321A" w:rsidRPr="00D127E0" w:rsidRDefault="00E5321A" w:rsidP="009761BB">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23DC67AE" w14:textId="601910BA" w:rsidR="00E5321A" w:rsidRPr="009761BB" w:rsidRDefault="007804E2" w:rsidP="009761BB">
            <w:pPr>
              <w:widowControl w:val="0"/>
              <w:pBdr>
                <w:top w:val="nil"/>
                <w:left w:val="nil"/>
                <w:bottom w:val="nil"/>
                <w:right w:val="nil"/>
                <w:between w:val="nil"/>
              </w:pBdr>
              <w:shd w:val="clear" w:color="auto" w:fill="FFFFFF"/>
              <w:spacing w:before="120" w:after="120"/>
              <w:jc w:val="both"/>
              <w:rPr>
                <w:rFonts w:ascii="Times New Roman" w:eastAsia="Times New Roman" w:hAnsi="Times New Roman" w:cs="Times New Roman"/>
                <w:kern w:val="0"/>
                <w:sz w:val="24"/>
                <w:szCs w:val="24"/>
                <w:lang w:val="uk-UA"/>
                <w14:ligatures w14:val="none"/>
              </w:rPr>
            </w:pPr>
            <w:r w:rsidRPr="009761BB">
              <w:rPr>
                <w:rFonts w:ascii="Times New Roman" w:hAnsi="Times New Roman" w:cs="Times New Roman"/>
                <w:sz w:val="24"/>
                <w:szCs w:val="24"/>
                <w:lang w:val="uk-UA"/>
              </w:rPr>
              <w:t>Наявність діючого кваліфікаційного сертифікату інженера-консультанта відповідно до законодавства України;</w:t>
            </w:r>
          </w:p>
        </w:tc>
        <w:tc>
          <w:tcPr>
            <w:tcW w:w="4967" w:type="dxa"/>
          </w:tcPr>
          <w:p w14:paraId="5982532E" w14:textId="77777777" w:rsidR="00E5321A" w:rsidRPr="00D127E0" w:rsidRDefault="00E5321A" w:rsidP="00542E78">
            <w:pPr>
              <w:spacing w:before="120" w:after="120"/>
              <w:jc w:val="center"/>
              <w:rPr>
                <w:rFonts w:ascii="Times New Roman" w:hAnsi="Times New Roman"/>
                <w:b/>
                <w:bCs/>
                <w:sz w:val="24"/>
                <w:szCs w:val="24"/>
                <w:lang w:val="ru-RU"/>
              </w:rPr>
            </w:pPr>
          </w:p>
        </w:tc>
      </w:tr>
      <w:tr w:rsidR="00E5321A" w:rsidRPr="00114FA8" w14:paraId="6A872EF9" w14:textId="77777777" w:rsidTr="00542E78">
        <w:tc>
          <w:tcPr>
            <w:tcW w:w="704" w:type="dxa"/>
          </w:tcPr>
          <w:p w14:paraId="507BB3CB" w14:textId="77777777" w:rsidR="00E5321A" w:rsidRPr="00D127E0" w:rsidRDefault="00E5321A" w:rsidP="009761BB">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34AD4C5D" w14:textId="4C3D9E04" w:rsidR="00E5321A" w:rsidRPr="009761BB" w:rsidRDefault="007804E2" w:rsidP="009761BB">
            <w:pPr>
              <w:widowControl w:val="0"/>
              <w:pBdr>
                <w:top w:val="nil"/>
                <w:left w:val="nil"/>
                <w:bottom w:val="nil"/>
                <w:right w:val="nil"/>
                <w:between w:val="nil"/>
              </w:pBdr>
              <w:shd w:val="clear" w:color="auto" w:fill="FFFFFF"/>
              <w:spacing w:before="120" w:after="120"/>
              <w:jc w:val="both"/>
              <w:rPr>
                <w:rFonts w:ascii="Times New Roman" w:hAnsi="Times New Roman" w:cs="Times New Roman"/>
                <w:sz w:val="24"/>
                <w:szCs w:val="24"/>
                <w:lang w:val="uk-UA"/>
              </w:rPr>
            </w:pPr>
            <w:r w:rsidRPr="009761BB">
              <w:rPr>
                <w:rFonts w:ascii="Times New Roman" w:hAnsi="Times New Roman" w:cs="Times New Roman"/>
                <w:sz w:val="24"/>
                <w:szCs w:val="24"/>
                <w:lang w:val="uk-UA"/>
              </w:rPr>
              <w:t>Досвід роботи у проектуванні медичних закладів;</w:t>
            </w:r>
          </w:p>
        </w:tc>
        <w:tc>
          <w:tcPr>
            <w:tcW w:w="4967" w:type="dxa"/>
          </w:tcPr>
          <w:p w14:paraId="7757488D" w14:textId="77777777" w:rsidR="00E5321A" w:rsidRPr="00D127E0" w:rsidRDefault="00E5321A" w:rsidP="00542E78">
            <w:pPr>
              <w:spacing w:before="120" w:after="120"/>
              <w:jc w:val="center"/>
              <w:rPr>
                <w:rFonts w:ascii="Times New Roman" w:hAnsi="Times New Roman"/>
                <w:b/>
                <w:bCs/>
                <w:sz w:val="24"/>
                <w:szCs w:val="24"/>
                <w:lang w:val="ru-RU"/>
              </w:rPr>
            </w:pPr>
          </w:p>
        </w:tc>
      </w:tr>
      <w:tr w:rsidR="00E5321A" w:rsidRPr="00114FA8" w14:paraId="192B1F75" w14:textId="77777777" w:rsidTr="00542E78">
        <w:tc>
          <w:tcPr>
            <w:tcW w:w="704" w:type="dxa"/>
          </w:tcPr>
          <w:p w14:paraId="5BA800B1" w14:textId="77777777" w:rsidR="00E5321A" w:rsidRPr="00D127E0" w:rsidRDefault="00E5321A" w:rsidP="009761BB">
            <w:pPr>
              <w:pStyle w:val="af7"/>
              <w:numPr>
                <w:ilvl w:val="0"/>
                <w:numId w:val="21"/>
              </w:numPr>
              <w:spacing w:before="120" w:after="120"/>
              <w:ind w:left="470" w:hanging="357"/>
              <w:contextualSpacing w:val="0"/>
              <w:jc w:val="center"/>
              <w:rPr>
                <w:rFonts w:ascii="Times New Roman" w:hAnsi="Times New Roman"/>
                <w:b/>
                <w:bCs/>
                <w:sz w:val="24"/>
                <w:szCs w:val="24"/>
                <w:lang w:val="ru-RU"/>
              </w:rPr>
            </w:pPr>
          </w:p>
        </w:tc>
        <w:tc>
          <w:tcPr>
            <w:tcW w:w="4536" w:type="dxa"/>
          </w:tcPr>
          <w:p w14:paraId="572F6409" w14:textId="72E3EC2C" w:rsidR="00E5321A" w:rsidRPr="009761BB" w:rsidRDefault="007804E2" w:rsidP="009761BB">
            <w:pPr>
              <w:widowControl w:val="0"/>
              <w:pBdr>
                <w:top w:val="nil"/>
                <w:left w:val="nil"/>
                <w:bottom w:val="nil"/>
                <w:right w:val="nil"/>
                <w:between w:val="nil"/>
              </w:pBdr>
              <w:shd w:val="clear" w:color="auto" w:fill="FFFFFF"/>
              <w:spacing w:before="120" w:after="120"/>
              <w:jc w:val="both"/>
              <w:rPr>
                <w:rFonts w:ascii="Times New Roman" w:hAnsi="Times New Roman" w:cs="Times New Roman"/>
                <w:sz w:val="24"/>
                <w:szCs w:val="24"/>
                <w:lang w:val="uk-UA"/>
              </w:rPr>
            </w:pPr>
            <w:r w:rsidRPr="009761BB">
              <w:rPr>
                <w:rFonts w:ascii="Times New Roman" w:hAnsi="Times New Roman" w:cs="Times New Roman"/>
                <w:sz w:val="24"/>
                <w:szCs w:val="24"/>
                <w:lang w:val="uk-UA"/>
              </w:rPr>
              <w:t>Досвід супроводу робіт з реконструкції/ремонтів об’єктів охорони здоров’я.</w:t>
            </w:r>
          </w:p>
        </w:tc>
        <w:tc>
          <w:tcPr>
            <w:tcW w:w="4967" w:type="dxa"/>
          </w:tcPr>
          <w:p w14:paraId="501D9006" w14:textId="77777777" w:rsidR="00E5321A" w:rsidRPr="00D127E0" w:rsidRDefault="00E5321A" w:rsidP="00542E78">
            <w:pPr>
              <w:spacing w:before="120" w:after="120"/>
              <w:jc w:val="center"/>
              <w:rPr>
                <w:rFonts w:ascii="Times New Roman" w:hAnsi="Times New Roman"/>
                <w:b/>
                <w:bCs/>
                <w:sz w:val="24"/>
                <w:szCs w:val="24"/>
                <w:lang w:val="ru-RU"/>
              </w:rPr>
            </w:pPr>
          </w:p>
        </w:tc>
      </w:tr>
    </w:tbl>
    <w:p w14:paraId="2AAFC70F" w14:textId="77777777" w:rsidR="00D127E0" w:rsidRPr="00D127E0" w:rsidRDefault="00D127E0" w:rsidP="00D127E0">
      <w:pPr>
        <w:spacing w:before="120" w:after="120"/>
        <w:jc w:val="center"/>
        <w:rPr>
          <w:b/>
          <w:bCs/>
          <w:lang w:val="ru-RU"/>
        </w:rPr>
      </w:pPr>
    </w:p>
    <w:p w14:paraId="34745EE5" w14:textId="77777777" w:rsidR="00D127E0" w:rsidRPr="00D127E0" w:rsidRDefault="00D127E0" w:rsidP="00D127E0">
      <w:pPr>
        <w:spacing w:before="120" w:after="120"/>
        <w:jc w:val="center"/>
        <w:rPr>
          <w:b/>
          <w:bCs/>
          <w:lang w:val="ru-RU"/>
        </w:rPr>
      </w:pPr>
    </w:p>
    <w:p w14:paraId="3697176C" w14:textId="77777777" w:rsidR="00D127E0" w:rsidRDefault="00D127E0" w:rsidP="00586066">
      <w:pPr>
        <w:tabs>
          <w:tab w:val="center" w:pos="4680"/>
        </w:tabs>
        <w:suppressAutoHyphens/>
        <w:jc w:val="center"/>
        <w:rPr>
          <w:sz w:val="24"/>
          <w:szCs w:val="24"/>
          <w:lang w:val="uk-UA"/>
        </w:rPr>
      </w:pPr>
      <w:r>
        <w:rPr>
          <w:sz w:val="24"/>
          <w:szCs w:val="24"/>
          <w:lang w:val="uk-UA"/>
        </w:rPr>
        <w:br w:type="page"/>
      </w:r>
    </w:p>
    <w:p w14:paraId="7989D555" w14:textId="0804AE15" w:rsidR="00586066" w:rsidRPr="00586066" w:rsidRDefault="00586066" w:rsidP="00586066">
      <w:pPr>
        <w:tabs>
          <w:tab w:val="center" w:pos="4680"/>
        </w:tabs>
        <w:suppressAutoHyphens/>
        <w:jc w:val="center"/>
        <w:rPr>
          <w:sz w:val="24"/>
          <w:szCs w:val="24"/>
          <w:lang w:val="uk-UA"/>
        </w:rPr>
      </w:pPr>
      <w:r w:rsidRPr="00586066">
        <w:rPr>
          <w:sz w:val="24"/>
          <w:szCs w:val="24"/>
          <w:lang w:val="uk-UA"/>
        </w:rPr>
        <w:lastRenderedPageBreak/>
        <w:t>УКРАЇНА</w:t>
      </w:r>
    </w:p>
    <w:p w14:paraId="37CA11B8" w14:textId="77777777" w:rsidR="00586066" w:rsidRPr="00586066" w:rsidRDefault="00586066" w:rsidP="00586066">
      <w:pPr>
        <w:pStyle w:val="12"/>
        <w:jc w:val="center"/>
        <w:rPr>
          <w:sz w:val="24"/>
          <w:szCs w:val="24"/>
          <w:lang w:val="uk-UA"/>
        </w:rPr>
      </w:pPr>
      <w:r w:rsidRPr="00586066">
        <w:rPr>
          <w:sz w:val="24"/>
          <w:szCs w:val="24"/>
          <w:lang w:val="uk-UA"/>
        </w:rPr>
        <w:t>Міністерство охорони здоров’я України</w:t>
      </w:r>
    </w:p>
    <w:p w14:paraId="5E1692CA" w14:textId="77777777" w:rsidR="00586066" w:rsidRPr="00586066" w:rsidRDefault="00586066" w:rsidP="00586066">
      <w:pPr>
        <w:jc w:val="center"/>
        <w:rPr>
          <w:sz w:val="24"/>
          <w:szCs w:val="24"/>
          <w:lang w:val="uk-UA"/>
        </w:rPr>
      </w:pPr>
      <w:proofErr w:type="spellStart"/>
      <w:r w:rsidRPr="00586066">
        <w:rPr>
          <w:sz w:val="24"/>
          <w:szCs w:val="24"/>
          <w:lang w:val="uk-UA"/>
        </w:rPr>
        <w:t>Проєкт</w:t>
      </w:r>
      <w:proofErr w:type="spellEnd"/>
      <w:r w:rsidRPr="00586066">
        <w:rPr>
          <w:sz w:val="24"/>
          <w:szCs w:val="24"/>
          <w:lang w:val="uk-UA"/>
        </w:rPr>
        <w:t xml:space="preserve"> «Зміцнення системи охорони </w:t>
      </w:r>
      <w:proofErr w:type="spellStart"/>
      <w:r w:rsidRPr="00586066">
        <w:rPr>
          <w:sz w:val="24"/>
          <w:szCs w:val="24"/>
          <w:lang w:val="uk-UA"/>
        </w:rPr>
        <w:t>здоровʼя</w:t>
      </w:r>
      <w:proofErr w:type="spellEnd"/>
      <w:r w:rsidRPr="00586066">
        <w:rPr>
          <w:sz w:val="24"/>
          <w:szCs w:val="24"/>
          <w:lang w:val="uk-UA"/>
        </w:rPr>
        <w:t xml:space="preserve"> та збереження життя в Україні» № 9468-UA</w:t>
      </w:r>
    </w:p>
    <w:p w14:paraId="230A2C25" w14:textId="77777777" w:rsidR="00586066" w:rsidRPr="00586066" w:rsidRDefault="00586066" w:rsidP="00586066">
      <w:pPr>
        <w:jc w:val="center"/>
        <w:rPr>
          <w:b/>
          <w:sz w:val="24"/>
          <w:szCs w:val="24"/>
          <w:lang w:val="uk-UA"/>
        </w:rPr>
      </w:pPr>
    </w:p>
    <w:p w14:paraId="584C5C56" w14:textId="77777777" w:rsidR="00586066" w:rsidRPr="00586066" w:rsidRDefault="00586066" w:rsidP="00586066">
      <w:pPr>
        <w:jc w:val="center"/>
        <w:rPr>
          <w:b/>
          <w:sz w:val="24"/>
          <w:szCs w:val="24"/>
          <w:lang w:val="uk-UA"/>
        </w:rPr>
      </w:pPr>
      <w:r w:rsidRPr="00586066">
        <w:rPr>
          <w:b/>
          <w:sz w:val="24"/>
          <w:szCs w:val="24"/>
          <w:lang w:val="uk-UA"/>
        </w:rPr>
        <w:t>Технічне завдання на надання консультаційних послуг</w:t>
      </w:r>
    </w:p>
    <w:p w14:paraId="047F215E" w14:textId="4DEFD599" w:rsidR="00586066" w:rsidRPr="00586066" w:rsidRDefault="00586066" w:rsidP="00586066">
      <w:pPr>
        <w:ind w:left="540"/>
        <w:jc w:val="center"/>
        <w:rPr>
          <w:b/>
          <w:sz w:val="24"/>
          <w:szCs w:val="24"/>
          <w:lang w:val="uk-UA"/>
        </w:rPr>
      </w:pPr>
      <w:r w:rsidRPr="00586066">
        <w:rPr>
          <w:b/>
          <w:sz w:val="24"/>
          <w:szCs w:val="24"/>
          <w:lang w:val="uk-UA"/>
        </w:rPr>
        <w:t>«</w:t>
      </w:r>
      <w:r w:rsidRPr="009761BB">
        <w:rPr>
          <w:rFonts w:ascii="Times New Roman" w:hAnsi="Times New Roman"/>
          <w:b/>
          <w:sz w:val="24"/>
          <w:szCs w:val="24"/>
          <w:lang w:val="uk-UA"/>
        </w:rPr>
        <w:t xml:space="preserve">Консультант </w:t>
      </w:r>
      <w:bookmarkStart w:id="2" w:name="_Hlk489604623"/>
      <w:r w:rsidRPr="009761BB">
        <w:rPr>
          <w:rFonts w:ascii="Times New Roman" w:hAnsi="Times New Roman"/>
          <w:b/>
          <w:sz w:val="24"/>
          <w:szCs w:val="24"/>
          <w:lang w:val="uk-UA"/>
        </w:rPr>
        <w:t>з</w:t>
      </w:r>
      <w:bookmarkEnd w:id="2"/>
      <w:r w:rsidR="009761BB" w:rsidRPr="009761BB">
        <w:rPr>
          <w:rFonts w:ascii="Times New Roman" w:hAnsi="Times New Roman"/>
          <w:b/>
          <w:sz w:val="24"/>
          <w:szCs w:val="24"/>
          <w:lang w:val="uk-UA"/>
        </w:rPr>
        <w:t xml:space="preserve"> будівництва</w:t>
      </w:r>
      <w:r w:rsidRPr="00586066">
        <w:rPr>
          <w:b/>
          <w:sz w:val="24"/>
          <w:szCs w:val="24"/>
          <w:lang w:val="uk-UA"/>
        </w:rPr>
        <w:t xml:space="preserve">»  </w:t>
      </w:r>
    </w:p>
    <w:p w14:paraId="1C2FC9A0" w14:textId="4DB4F74E" w:rsidR="00586066" w:rsidRPr="00586066" w:rsidRDefault="00586066" w:rsidP="00586066">
      <w:pPr>
        <w:ind w:left="540"/>
        <w:jc w:val="center"/>
        <w:rPr>
          <w:b/>
          <w:sz w:val="24"/>
          <w:szCs w:val="24"/>
          <w:lang w:val="uk-UA"/>
        </w:rPr>
      </w:pPr>
      <w:r w:rsidRPr="00586066">
        <w:rPr>
          <w:b/>
          <w:sz w:val="24"/>
          <w:szCs w:val="24"/>
          <w:lang w:val="uk-UA"/>
        </w:rPr>
        <w:t xml:space="preserve">(пакет № </w:t>
      </w:r>
      <w:r w:rsidR="009761BB" w:rsidRPr="00BE2B5B">
        <w:rPr>
          <w:rFonts w:ascii="Times New Roman" w:hAnsi="Times New Roman"/>
          <w:b/>
          <w:spacing w:val="-2"/>
          <w:sz w:val="24"/>
          <w:szCs w:val="24"/>
          <w:lang w:val="uk-UA"/>
        </w:rPr>
        <w:t>HEAL-IC-</w:t>
      </w:r>
      <w:r w:rsidR="009761BB">
        <w:rPr>
          <w:rFonts w:ascii="Times New Roman" w:hAnsi="Times New Roman"/>
          <w:b/>
          <w:spacing w:val="-2"/>
          <w:sz w:val="24"/>
          <w:szCs w:val="24"/>
          <w:lang w:val="uk-UA"/>
        </w:rPr>
        <w:t>4</w:t>
      </w:r>
      <w:r w:rsidR="009761BB" w:rsidRPr="00BE2B5B">
        <w:rPr>
          <w:rFonts w:ascii="Times New Roman" w:hAnsi="Times New Roman"/>
          <w:b/>
          <w:spacing w:val="-2"/>
          <w:sz w:val="24"/>
          <w:szCs w:val="24"/>
          <w:lang w:val="uk-UA"/>
        </w:rPr>
        <w:t>.</w:t>
      </w:r>
      <w:r w:rsidR="009761BB">
        <w:rPr>
          <w:rFonts w:ascii="Times New Roman" w:hAnsi="Times New Roman"/>
          <w:b/>
          <w:spacing w:val="-2"/>
          <w:sz w:val="24"/>
          <w:szCs w:val="24"/>
          <w:lang w:val="uk-UA"/>
        </w:rPr>
        <w:t>2</w:t>
      </w:r>
      <w:r w:rsidR="009761BB" w:rsidRPr="00BE2B5B">
        <w:rPr>
          <w:rFonts w:ascii="Times New Roman" w:hAnsi="Times New Roman"/>
          <w:b/>
          <w:spacing w:val="-2"/>
          <w:sz w:val="24"/>
          <w:szCs w:val="24"/>
          <w:lang w:val="uk-UA"/>
        </w:rPr>
        <w:t>.</w:t>
      </w:r>
      <w:r w:rsidR="009761BB">
        <w:rPr>
          <w:rFonts w:ascii="Times New Roman" w:hAnsi="Times New Roman"/>
          <w:b/>
          <w:spacing w:val="-2"/>
          <w:sz w:val="24"/>
          <w:szCs w:val="24"/>
          <w:lang w:val="uk-UA"/>
        </w:rPr>
        <w:t>2.7</w:t>
      </w:r>
      <w:r w:rsidRPr="00586066">
        <w:rPr>
          <w:b/>
          <w:sz w:val="24"/>
          <w:szCs w:val="24"/>
          <w:lang w:val="uk-UA"/>
        </w:rPr>
        <w:t>)</w:t>
      </w:r>
    </w:p>
    <w:p w14:paraId="7056B49F" w14:textId="77777777" w:rsidR="00586066" w:rsidRPr="009761BB" w:rsidRDefault="00586066" w:rsidP="00586066">
      <w:pPr>
        <w:pStyle w:val="12"/>
        <w:jc w:val="center"/>
        <w:rPr>
          <w:sz w:val="24"/>
          <w:szCs w:val="24"/>
          <w:lang w:val="uk-UA"/>
        </w:rPr>
      </w:pPr>
    </w:p>
    <w:p w14:paraId="2EE9FE3A" w14:textId="77777777" w:rsidR="009761BB" w:rsidRPr="009761BB" w:rsidRDefault="009761BB" w:rsidP="009761BB">
      <w:pPr>
        <w:pStyle w:val="24"/>
        <w:spacing w:before="0"/>
        <w:ind w:firstLine="851"/>
        <w:rPr>
          <w:rFonts w:cs="Times New Roman"/>
          <w:lang w:val="uk-UA"/>
        </w:rPr>
      </w:pPr>
      <w:r w:rsidRPr="009761BB">
        <w:rPr>
          <w:rFonts w:cs="Times New Roman"/>
          <w:b/>
          <w:bCs/>
          <w:lang w:val="uk-UA"/>
        </w:rPr>
        <w:t>І. Загальна інформація</w:t>
      </w:r>
    </w:p>
    <w:p w14:paraId="61CACD03" w14:textId="77777777" w:rsidR="009761BB" w:rsidRPr="009761BB" w:rsidRDefault="009761BB" w:rsidP="009761BB">
      <w:pPr>
        <w:ind w:firstLine="851"/>
        <w:jc w:val="both"/>
        <w:rPr>
          <w:rFonts w:ascii="Times New Roman" w:hAnsi="Times New Roman"/>
          <w:color w:val="000000"/>
          <w:sz w:val="24"/>
          <w:szCs w:val="24"/>
          <w:lang w:val="uk-UA" w:bidi="uk-UA"/>
        </w:rPr>
      </w:pPr>
      <w:r w:rsidRPr="009761BB">
        <w:rPr>
          <w:rFonts w:ascii="Times New Roman" w:hAnsi="Times New Roman"/>
          <w:color w:val="000000"/>
          <w:sz w:val="24"/>
          <w:szCs w:val="24"/>
          <w:lang w:val="uk-UA" w:bidi="uk-UA"/>
        </w:rPr>
        <w:t xml:space="preserve">Уряд України одержав позику Світового банку </w:t>
      </w:r>
      <w:r w:rsidRPr="009761BB">
        <w:rPr>
          <w:rFonts w:ascii="Times New Roman" w:hAnsi="Times New Roman"/>
          <w:bCs/>
          <w:color w:val="000000"/>
          <w:sz w:val="24"/>
          <w:szCs w:val="24"/>
          <w:lang w:val="uk-UA" w:bidi="uk-UA"/>
        </w:rPr>
        <w:t>та Грант Глобального фонду фінансування</w:t>
      </w:r>
      <w:r w:rsidRPr="009761BB">
        <w:rPr>
          <w:rFonts w:ascii="Times New Roman" w:hAnsi="Times New Roman"/>
          <w:color w:val="000000"/>
          <w:sz w:val="24"/>
          <w:szCs w:val="24"/>
          <w:lang w:val="uk-UA" w:bidi="uk-UA"/>
        </w:rPr>
        <w:t xml:space="preserve"> на реалізацію </w:t>
      </w:r>
      <w:proofErr w:type="spellStart"/>
      <w:r w:rsidRPr="009761BB">
        <w:rPr>
          <w:rFonts w:ascii="Times New Roman" w:hAnsi="Times New Roman"/>
          <w:color w:val="000000"/>
          <w:sz w:val="24"/>
          <w:szCs w:val="24"/>
          <w:lang w:val="uk-UA" w:bidi="uk-UA"/>
        </w:rPr>
        <w:t>проєкту</w:t>
      </w:r>
      <w:proofErr w:type="spellEnd"/>
      <w:r w:rsidRPr="009761BB">
        <w:rPr>
          <w:rFonts w:ascii="Times New Roman" w:hAnsi="Times New Roman"/>
          <w:color w:val="000000"/>
          <w:sz w:val="24"/>
          <w:szCs w:val="24"/>
          <w:lang w:val="uk-UA" w:bidi="uk-UA"/>
        </w:rPr>
        <w:t xml:space="preserve"> «Зміцнення системи охорони </w:t>
      </w:r>
      <w:proofErr w:type="spellStart"/>
      <w:r w:rsidRPr="009761BB">
        <w:rPr>
          <w:rFonts w:ascii="Times New Roman" w:hAnsi="Times New Roman"/>
          <w:color w:val="000000"/>
          <w:sz w:val="24"/>
          <w:szCs w:val="24"/>
          <w:lang w:val="uk-UA" w:bidi="uk-UA"/>
        </w:rPr>
        <w:t>здоровʼя</w:t>
      </w:r>
      <w:proofErr w:type="spellEnd"/>
      <w:r w:rsidRPr="009761BB">
        <w:rPr>
          <w:rFonts w:ascii="Times New Roman" w:hAnsi="Times New Roman"/>
          <w:color w:val="000000"/>
          <w:sz w:val="24"/>
          <w:szCs w:val="24"/>
          <w:lang w:val="uk-UA" w:bidi="uk-UA"/>
        </w:rPr>
        <w:t xml:space="preserve"> та збереження життя в Україні» (далі – </w:t>
      </w:r>
      <w:proofErr w:type="spellStart"/>
      <w:r w:rsidRPr="009761BB">
        <w:rPr>
          <w:rFonts w:ascii="Times New Roman" w:hAnsi="Times New Roman"/>
          <w:color w:val="000000"/>
          <w:sz w:val="24"/>
          <w:szCs w:val="24"/>
          <w:lang w:val="uk-UA" w:bidi="uk-UA"/>
        </w:rPr>
        <w:t>Проєкт</w:t>
      </w:r>
      <w:proofErr w:type="spellEnd"/>
      <w:r w:rsidRPr="009761BB">
        <w:rPr>
          <w:rFonts w:ascii="Times New Roman" w:hAnsi="Times New Roman"/>
          <w:color w:val="000000"/>
          <w:sz w:val="24"/>
          <w:szCs w:val="24"/>
          <w:lang w:val="uk-UA" w:bidi="uk-UA"/>
        </w:rPr>
        <w:t>) цілями якого є, зокрема: (і) відновлення та покращення доступу до основних медичних послуг, (</w:t>
      </w:r>
      <w:proofErr w:type="spellStart"/>
      <w:r w:rsidRPr="009761BB">
        <w:rPr>
          <w:rFonts w:ascii="Times New Roman" w:hAnsi="Times New Roman"/>
          <w:color w:val="000000"/>
          <w:sz w:val="24"/>
          <w:szCs w:val="24"/>
          <w:lang w:val="uk-UA" w:bidi="uk-UA"/>
        </w:rPr>
        <w:t>іі</w:t>
      </w:r>
      <w:proofErr w:type="spellEnd"/>
      <w:r w:rsidRPr="009761BB">
        <w:rPr>
          <w:rFonts w:ascii="Times New Roman" w:hAnsi="Times New Roman"/>
          <w:color w:val="000000"/>
          <w:sz w:val="24"/>
          <w:szCs w:val="24"/>
          <w:lang w:val="uk-UA" w:bidi="uk-UA"/>
        </w:rPr>
        <w:t>) задоволення нових та невідкладних потреб у медичних послугах (</w:t>
      </w:r>
      <w:proofErr w:type="spellStart"/>
      <w:r w:rsidRPr="009761BB">
        <w:rPr>
          <w:rFonts w:ascii="Times New Roman" w:hAnsi="Times New Roman"/>
          <w:color w:val="000000"/>
          <w:sz w:val="24"/>
          <w:szCs w:val="24"/>
          <w:lang w:val="uk-UA" w:bidi="uk-UA"/>
        </w:rPr>
        <w:t>ііі</w:t>
      </w:r>
      <w:proofErr w:type="spellEnd"/>
      <w:r w:rsidRPr="009761BB">
        <w:rPr>
          <w:rFonts w:ascii="Times New Roman" w:hAnsi="Times New Roman"/>
          <w:color w:val="000000"/>
          <w:sz w:val="24"/>
          <w:szCs w:val="24"/>
          <w:lang w:val="uk-UA" w:bidi="uk-UA"/>
        </w:rPr>
        <w:t xml:space="preserve">) забезпечення фінансового захисту в надзвичайній ситуації. </w:t>
      </w:r>
      <w:proofErr w:type="spellStart"/>
      <w:r w:rsidRPr="009761BB">
        <w:rPr>
          <w:rFonts w:ascii="Times New Roman" w:hAnsi="Times New Roman"/>
          <w:color w:val="000000"/>
          <w:sz w:val="24"/>
          <w:szCs w:val="24"/>
          <w:lang w:val="uk-UA" w:bidi="uk-UA"/>
        </w:rPr>
        <w:t>Проєкт</w:t>
      </w:r>
      <w:proofErr w:type="spellEnd"/>
      <w:r w:rsidRPr="009761BB">
        <w:rPr>
          <w:rFonts w:ascii="Times New Roman" w:hAnsi="Times New Roman"/>
          <w:color w:val="000000"/>
          <w:sz w:val="24"/>
          <w:szCs w:val="24"/>
          <w:lang w:val="uk-UA" w:bidi="uk-UA"/>
        </w:rPr>
        <w:t xml:space="preserve"> реалізується Міністерством охорони здоров’я України, термін реалізації </w:t>
      </w:r>
      <w:proofErr w:type="spellStart"/>
      <w:r w:rsidRPr="009761BB">
        <w:rPr>
          <w:rFonts w:ascii="Times New Roman" w:hAnsi="Times New Roman"/>
          <w:color w:val="000000"/>
          <w:sz w:val="24"/>
          <w:szCs w:val="24"/>
          <w:lang w:val="uk-UA" w:bidi="uk-UA"/>
        </w:rPr>
        <w:t>Проєкту</w:t>
      </w:r>
      <w:proofErr w:type="spellEnd"/>
      <w:r w:rsidRPr="009761BB">
        <w:rPr>
          <w:rFonts w:ascii="Times New Roman" w:hAnsi="Times New Roman"/>
          <w:color w:val="000000"/>
          <w:sz w:val="24"/>
          <w:szCs w:val="24"/>
          <w:lang w:val="uk-UA" w:bidi="uk-UA"/>
        </w:rPr>
        <w:t xml:space="preserve"> – до 31 грудня 2024 року.</w:t>
      </w:r>
    </w:p>
    <w:p w14:paraId="3C27D30B" w14:textId="77777777" w:rsidR="009761BB" w:rsidRPr="009761BB" w:rsidRDefault="009761BB" w:rsidP="009761BB">
      <w:pPr>
        <w:ind w:firstLine="851"/>
        <w:jc w:val="both"/>
        <w:rPr>
          <w:rFonts w:ascii="Times New Roman" w:hAnsi="Times New Roman"/>
          <w:color w:val="000000"/>
          <w:sz w:val="24"/>
          <w:szCs w:val="24"/>
          <w:lang w:val="uk-UA" w:bidi="uk-UA"/>
        </w:rPr>
      </w:pPr>
      <w:r w:rsidRPr="009761BB">
        <w:rPr>
          <w:rFonts w:ascii="Times New Roman" w:hAnsi="Times New Roman"/>
          <w:color w:val="000000"/>
          <w:sz w:val="24"/>
          <w:szCs w:val="24"/>
          <w:lang w:val="uk-UA" w:bidi="uk-UA"/>
        </w:rPr>
        <w:t xml:space="preserve">Заходи </w:t>
      </w:r>
      <w:proofErr w:type="spellStart"/>
      <w:r w:rsidRPr="009761BB">
        <w:rPr>
          <w:rFonts w:ascii="Times New Roman" w:hAnsi="Times New Roman"/>
          <w:color w:val="000000"/>
          <w:sz w:val="24"/>
          <w:szCs w:val="24"/>
          <w:lang w:val="uk-UA" w:bidi="uk-UA"/>
        </w:rPr>
        <w:t>Проєкту</w:t>
      </w:r>
      <w:proofErr w:type="spellEnd"/>
      <w:r w:rsidRPr="009761BB">
        <w:rPr>
          <w:rFonts w:ascii="Times New Roman" w:hAnsi="Times New Roman"/>
          <w:color w:val="000000"/>
          <w:sz w:val="24"/>
          <w:szCs w:val="24"/>
          <w:lang w:val="uk-UA" w:bidi="uk-UA"/>
        </w:rPr>
        <w:t xml:space="preserve"> спрямовані на пом’якшення впливу війни на втрату людського капіталу, охоплюють ключові дії, необхідні для відновлення частково зруйнованої системи охорони здоров’я. Зокрема, у рамках </w:t>
      </w:r>
      <w:proofErr w:type="spellStart"/>
      <w:r w:rsidRPr="009761BB">
        <w:rPr>
          <w:rFonts w:ascii="Times New Roman" w:hAnsi="Times New Roman"/>
          <w:color w:val="000000"/>
          <w:sz w:val="24"/>
          <w:szCs w:val="24"/>
          <w:lang w:val="uk-UA" w:bidi="uk-UA"/>
        </w:rPr>
        <w:t>Проєкту</w:t>
      </w:r>
      <w:proofErr w:type="spellEnd"/>
      <w:r w:rsidRPr="009761BB">
        <w:rPr>
          <w:rFonts w:ascii="Times New Roman" w:hAnsi="Times New Roman"/>
          <w:color w:val="000000"/>
          <w:sz w:val="24"/>
          <w:szCs w:val="24"/>
          <w:lang w:val="uk-UA" w:bidi="uk-UA"/>
        </w:rPr>
        <w:t xml:space="preserve"> планується вдосконалення медичної допомоги, в тому числі розробка нових моделей і протоколів надання медичних послуг, навчання медичного персоналу, закупівля медичного обладнання та сучасних альтернативних джерел енергії, а також ремонт/реконструкція закладів охорони здоров’я (далі – ЗОЗ), включаючи проектування об’єктів. </w:t>
      </w:r>
    </w:p>
    <w:p w14:paraId="5ED81680" w14:textId="77777777" w:rsidR="009761BB" w:rsidRPr="009761BB" w:rsidRDefault="009761BB" w:rsidP="009761BB">
      <w:pPr>
        <w:ind w:firstLine="851"/>
        <w:jc w:val="both"/>
        <w:rPr>
          <w:rFonts w:ascii="Times New Roman" w:hAnsi="Times New Roman"/>
          <w:color w:val="000000"/>
          <w:sz w:val="24"/>
          <w:szCs w:val="24"/>
          <w:lang w:val="uk-UA" w:bidi="uk-UA"/>
        </w:rPr>
      </w:pPr>
      <w:r w:rsidRPr="009761BB">
        <w:rPr>
          <w:rFonts w:ascii="Times New Roman" w:hAnsi="Times New Roman"/>
          <w:color w:val="000000"/>
          <w:sz w:val="24"/>
          <w:szCs w:val="24"/>
          <w:lang w:val="uk-UA" w:bidi="uk-UA"/>
        </w:rPr>
        <w:t>Проект складається з чотирьох частини:</w:t>
      </w:r>
    </w:p>
    <w:p w14:paraId="22E40D9C" w14:textId="77777777" w:rsidR="009761BB" w:rsidRPr="009761BB" w:rsidRDefault="009761BB" w:rsidP="009761BB">
      <w:pPr>
        <w:ind w:firstLine="851"/>
        <w:jc w:val="both"/>
        <w:rPr>
          <w:rFonts w:ascii="Times New Roman" w:hAnsi="Times New Roman"/>
          <w:color w:val="000000"/>
          <w:sz w:val="24"/>
          <w:szCs w:val="24"/>
          <w:lang w:val="uk-UA" w:bidi="uk-UA"/>
        </w:rPr>
      </w:pPr>
      <w:r w:rsidRPr="009761BB">
        <w:rPr>
          <w:rFonts w:ascii="Times New Roman" w:hAnsi="Times New Roman"/>
          <w:color w:val="000000"/>
          <w:sz w:val="24"/>
          <w:szCs w:val="24"/>
          <w:lang w:val="uk-UA" w:bidi="uk-UA"/>
        </w:rPr>
        <w:t>Частина 1. Задоволення нових та невідкладних потреб у сфері охорони психічного здоров'я та реабілітації.</w:t>
      </w:r>
    </w:p>
    <w:p w14:paraId="21EADCBC" w14:textId="77777777" w:rsidR="009761BB" w:rsidRPr="009761BB" w:rsidRDefault="009761BB" w:rsidP="009761BB">
      <w:pPr>
        <w:ind w:firstLine="851"/>
        <w:jc w:val="both"/>
        <w:rPr>
          <w:rFonts w:ascii="Times New Roman" w:hAnsi="Times New Roman"/>
          <w:color w:val="000000"/>
          <w:sz w:val="24"/>
          <w:szCs w:val="24"/>
          <w:lang w:val="uk-UA" w:bidi="uk-UA"/>
        </w:rPr>
      </w:pPr>
      <w:r w:rsidRPr="009761BB">
        <w:rPr>
          <w:rFonts w:ascii="Times New Roman" w:hAnsi="Times New Roman"/>
          <w:color w:val="000000"/>
          <w:sz w:val="24"/>
          <w:szCs w:val="24"/>
          <w:lang w:val="uk-UA" w:bidi="uk-UA"/>
        </w:rPr>
        <w:t>Частина 2. Подальше вдосконалення та зміцнення первинної медико-санітарної допомоги.</w:t>
      </w:r>
    </w:p>
    <w:p w14:paraId="4A22E194" w14:textId="77777777" w:rsidR="009761BB" w:rsidRPr="009761BB" w:rsidRDefault="009761BB" w:rsidP="009761BB">
      <w:pPr>
        <w:ind w:firstLine="851"/>
        <w:jc w:val="both"/>
        <w:rPr>
          <w:rFonts w:ascii="Times New Roman" w:hAnsi="Times New Roman"/>
          <w:color w:val="000000"/>
          <w:sz w:val="24"/>
          <w:szCs w:val="24"/>
          <w:lang w:val="uk-UA" w:bidi="uk-UA"/>
        </w:rPr>
      </w:pPr>
      <w:r w:rsidRPr="009761BB">
        <w:rPr>
          <w:rFonts w:ascii="Times New Roman" w:hAnsi="Times New Roman"/>
          <w:color w:val="000000"/>
          <w:sz w:val="24"/>
          <w:szCs w:val="24"/>
          <w:lang w:val="uk-UA" w:bidi="uk-UA"/>
        </w:rPr>
        <w:t>Частина 3: Відновлення та модернізація лікарняної допомоги відповідно до напрямків реформ.</w:t>
      </w:r>
    </w:p>
    <w:p w14:paraId="3734B6F8" w14:textId="77777777" w:rsidR="009761BB" w:rsidRPr="009761BB" w:rsidRDefault="009761BB" w:rsidP="009761BB">
      <w:pPr>
        <w:ind w:firstLine="851"/>
        <w:jc w:val="both"/>
        <w:rPr>
          <w:rFonts w:ascii="Times New Roman" w:hAnsi="Times New Roman"/>
          <w:color w:val="000000"/>
          <w:sz w:val="24"/>
          <w:szCs w:val="24"/>
          <w:lang w:val="uk-UA" w:bidi="uk-UA"/>
        </w:rPr>
      </w:pPr>
      <w:r w:rsidRPr="009761BB">
        <w:rPr>
          <w:rFonts w:ascii="Times New Roman" w:hAnsi="Times New Roman"/>
          <w:color w:val="000000"/>
          <w:sz w:val="24"/>
          <w:szCs w:val="24"/>
          <w:lang w:val="uk-UA" w:bidi="uk-UA"/>
        </w:rPr>
        <w:t xml:space="preserve">Частина </w:t>
      </w:r>
      <w:r w:rsidRPr="009761BB">
        <w:rPr>
          <w:rFonts w:ascii="Times New Roman" w:hAnsi="Times New Roman"/>
          <w:color w:val="000000"/>
          <w:sz w:val="24"/>
          <w:szCs w:val="24"/>
          <w:lang w:val="uk-UA"/>
        </w:rPr>
        <w:t xml:space="preserve">4. Підтримка розбудови потенціалу, </w:t>
      </w:r>
      <w:proofErr w:type="spellStart"/>
      <w:r w:rsidRPr="009761BB">
        <w:rPr>
          <w:rFonts w:ascii="Times New Roman" w:hAnsi="Times New Roman"/>
          <w:color w:val="000000"/>
          <w:sz w:val="24"/>
          <w:szCs w:val="24"/>
          <w:lang w:val="uk-UA"/>
        </w:rPr>
        <w:t>цифровізації</w:t>
      </w:r>
      <w:proofErr w:type="spellEnd"/>
      <w:r w:rsidRPr="009761BB">
        <w:rPr>
          <w:rFonts w:ascii="Times New Roman" w:hAnsi="Times New Roman"/>
          <w:color w:val="000000"/>
          <w:sz w:val="24"/>
          <w:szCs w:val="24"/>
          <w:lang w:val="uk-UA"/>
        </w:rPr>
        <w:t xml:space="preserve"> та інновацій.</w:t>
      </w:r>
    </w:p>
    <w:p w14:paraId="7C5C1784" w14:textId="77777777" w:rsidR="009761BB" w:rsidRPr="009761BB" w:rsidRDefault="009761BB" w:rsidP="009761BB">
      <w:pPr>
        <w:pStyle w:val="af9"/>
        <w:spacing w:before="0" w:after="0"/>
        <w:ind w:firstLine="851"/>
        <w:jc w:val="both"/>
        <w:rPr>
          <w:color w:val="000000"/>
          <w:lang w:val="uk-UA" w:bidi="uk-UA"/>
        </w:rPr>
      </w:pPr>
      <w:r w:rsidRPr="009761BB">
        <w:rPr>
          <w:color w:val="000000"/>
          <w:lang w:val="uk-UA" w:bidi="uk-UA"/>
        </w:rPr>
        <w:t xml:space="preserve">Для забезпечення ефективної реалізації </w:t>
      </w:r>
      <w:proofErr w:type="spellStart"/>
      <w:r w:rsidRPr="009761BB">
        <w:rPr>
          <w:color w:val="000000"/>
          <w:lang w:val="uk-UA" w:bidi="uk-UA"/>
        </w:rPr>
        <w:t>Проєкту</w:t>
      </w:r>
      <w:proofErr w:type="spellEnd"/>
      <w:r w:rsidRPr="009761BB">
        <w:rPr>
          <w:color w:val="000000"/>
          <w:lang w:val="uk-UA" w:bidi="uk-UA"/>
        </w:rPr>
        <w:t xml:space="preserve"> Міністерство охорони здоров’я України (далі – Замовник, МОЗ) залучає індивідуальних консультантів для роботи в Групі консультаційної підтримки спільних зі Світовим банком проектів.</w:t>
      </w:r>
    </w:p>
    <w:p w14:paraId="73FF1178" w14:textId="77777777" w:rsidR="009761BB" w:rsidRPr="009761BB" w:rsidRDefault="009761BB" w:rsidP="009761BB">
      <w:pPr>
        <w:pStyle w:val="af9"/>
        <w:spacing w:before="0" w:after="0"/>
        <w:ind w:firstLine="851"/>
        <w:jc w:val="both"/>
        <w:rPr>
          <w:color w:val="000000"/>
          <w:lang w:val="uk-UA" w:bidi="uk-UA"/>
        </w:rPr>
      </w:pPr>
      <w:r w:rsidRPr="009761BB">
        <w:rPr>
          <w:color w:val="000000"/>
          <w:lang w:val="uk-UA" w:bidi="uk-UA"/>
        </w:rPr>
        <w:t xml:space="preserve">МОЗ має намір відібрати та укласти договір з індивідуальним консультантом на позицію «Консультант з будівництва» (далі – Консультант) для цілей впровадження </w:t>
      </w:r>
      <w:proofErr w:type="spellStart"/>
      <w:r w:rsidRPr="009761BB">
        <w:rPr>
          <w:color w:val="000000"/>
          <w:lang w:val="uk-UA" w:bidi="uk-UA"/>
        </w:rPr>
        <w:t>Проєкту</w:t>
      </w:r>
      <w:proofErr w:type="spellEnd"/>
      <w:r w:rsidRPr="009761BB">
        <w:rPr>
          <w:color w:val="000000"/>
          <w:lang w:val="uk-UA" w:bidi="uk-UA"/>
        </w:rPr>
        <w:t>.</w:t>
      </w:r>
    </w:p>
    <w:p w14:paraId="1B4E25CD" w14:textId="77777777" w:rsidR="009761BB" w:rsidRPr="009761BB" w:rsidRDefault="009761BB" w:rsidP="009761BB">
      <w:pPr>
        <w:pStyle w:val="24"/>
        <w:spacing w:before="0"/>
        <w:ind w:firstLine="851"/>
        <w:rPr>
          <w:rFonts w:cs="Times New Roman"/>
          <w:lang w:val="uk-UA"/>
        </w:rPr>
      </w:pPr>
    </w:p>
    <w:p w14:paraId="200CF108" w14:textId="77777777" w:rsidR="009761BB" w:rsidRPr="009761BB" w:rsidRDefault="009761BB" w:rsidP="009761BB">
      <w:pPr>
        <w:pStyle w:val="24"/>
        <w:spacing w:before="0"/>
        <w:ind w:firstLine="851"/>
        <w:rPr>
          <w:rFonts w:cs="Times New Roman"/>
          <w:b/>
          <w:bCs/>
          <w:lang w:val="uk-UA"/>
        </w:rPr>
      </w:pPr>
      <w:r w:rsidRPr="009761BB">
        <w:rPr>
          <w:rFonts w:cs="Times New Roman"/>
          <w:b/>
          <w:bCs/>
          <w:lang w:val="uk-UA"/>
        </w:rPr>
        <w:t>ІІ. Мета завдання</w:t>
      </w:r>
    </w:p>
    <w:p w14:paraId="2B87854B" w14:textId="77777777" w:rsidR="009761BB" w:rsidRPr="009761BB" w:rsidRDefault="009761BB" w:rsidP="009761BB">
      <w:pPr>
        <w:pStyle w:val="22"/>
        <w:spacing w:after="0" w:line="240" w:lineRule="auto"/>
        <w:ind w:left="0" w:firstLine="708"/>
        <w:jc w:val="both"/>
        <w:rPr>
          <w:rFonts w:ascii="Times New Roman" w:hAnsi="Times New Roman"/>
          <w:color w:val="000000"/>
          <w:sz w:val="24"/>
          <w:szCs w:val="24"/>
          <w:lang w:val="uk-UA" w:bidi="uk-UA"/>
        </w:rPr>
      </w:pPr>
      <w:r w:rsidRPr="009761BB">
        <w:rPr>
          <w:rFonts w:ascii="Times New Roman" w:hAnsi="Times New Roman"/>
          <w:color w:val="000000"/>
          <w:sz w:val="24"/>
          <w:szCs w:val="24"/>
          <w:lang w:val="uk-UA" w:bidi="uk-UA"/>
        </w:rPr>
        <w:t xml:space="preserve">Метою цього завдання є надання Замовнику консультаційних послуг з забезпечення впровадження діяльності пов’язаної з будівництвом за </w:t>
      </w:r>
      <w:proofErr w:type="spellStart"/>
      <w:r w:rsidRPr="009761BB">
        <w:rPr>
          <w:rFonts w:ascii="Times New Roman" w:hAnsi="Times New Roman"/>
          <w:color w:val="000000"/>
          <w:sz w:val="24"/>
          <w:szCs w:val="24"/>
          <w:lang w:val="uk-UA" w:bidi="uk-UA"/>
        </w:rPr>
        <w:t>Проєктом</w:t>
      </w:r>
      <w:proofErr w:type="spellEnd"/>
      <w:r w:rsidRPr="009761BB">
        <w:rPr>
          <w:rFonts w:ascii="Times New Roman" w:hAnsi="Times New Roman"/>
          <w:color w:val="000000"/>
          <w:sz w:val="24"/>
          <w:szCs w:val="24"/>
          <w:lang w:val="uk-UA" w:bidi="uk-UA"/>
        </w:rPr>
        <w:t>.</w:t>
      </w:r>
    </w:p>
    <w:p w14:paraId="0911495E" w14:textId="77777777" w:rsidR="009761BB" w:rsidRPr="009761BB" w:rsidRDefault="009761BB" w:rsidP="009761BB">
      <w:pPr>
        <w:pStyle w:val="24"/>
        <w:spacing w:before="0"/>
        <w:ind w:firstLine="851"/>
        <w:rPr>
          <w:rFonts w:cs="Times New Roman"/>
          <w:b/>
          <w:bCs/>
          <w:lang w:val="uk-UA"/>
        </w:rPr>
      </w:pPr>
    </w:p>
    <w:p w14:paraId="77385AAF" w14:textId="77777777" w:rsidR="009761BB" w:rsidRPr="009761BB" w:rsidRDefault="009761BB" w:rsidP="009761BB">
      <w:pPr>
        <w:pStyle w:val="24"/>
        <w:spacing w:before="0"/>
        <w:ind w:firstLine="851"/>
        <w:rPr>
          <w:rFonts w:cs="Times New Roman"/>
          <w:lang w:val="uk-UA"/>
        </w:rPr>
      </w:pPr>
      <w:r w:rsidRPr="009761BB">
        <w:rPr>
          <w:rFonts w:cs="Times New Roman"/>
          <w:b/>
          <w:bCs/>
          <w:lang w:val="uk-UA"/>
        </w:rPr>
        <w:t>ІІІ. Обсяг послуг</w:t>
      </w:r>
    </w:p>
    <w:p w14:paraId="47FBECFA" w14:textId="77777777" w:rsidR="009761BB" w:rsidRPr="009761BB" w:rsidRDefault="009761BB" w:rsidP="009761BB">
      <w:pPr>
        <w:pStyle w:val="24"/>
        <w:spacing w:before="0"/>
        <w:ind w:firstLine="851"/>
        <w:rPr>
          <w:rFonts w:cs="Times New Roman"/>
          <w:lang w:val="uk-UA"/>
        </w:rPr>
      </w:pPr>
      <w:r w:rsidRPr="009761BB">
        <w:rPr>
          <w:rFonts w:cs="Times New Roman"/>
          <w:lang w:val="uk-UA"/>
        </w:rPr>
        <w:t>Консультант повинен надавати наступні послуги та виконувати наступні завдання:</w:t>
      </w:r>
    </w:p>
    <w:p w14:paraId="26BF00F9" w14:textId="77777777" w:rsidR="009761BB" w:rsidRPr="009761BB" w:rsidRDefault="009761BB" w:rsidP="009761BB">
      <w:pPr>
        <w:pStyle w:val="24"/>
        <w:numPr>
          <w:ilvl w:val="0"/>
          <w:numId w:val="22"/>
        </w:numPr>
        <w:tabs>
          <w:tab w:val="left" w:pos="1134"/>
        </w:tabs>
        <w:spacing w:before="0"/>
        <w:ind w:left="0" w:firstLine="851"/>
        <w:rPr>
          <w:rFonts w:cs="Times New Roman"/>
          <w:lang w:val="uk-UA"/>
        </w:rPr>
      </w:pPr>
      <w:r w:rsidRPr="009761BB">
        <w:rPr>
          <w:rFonts w:cs="Times New Roman"/>
          <w:lang w:val="uk-UA"/>
        </w:rPr>
        <w:t xml:space="preserve">Участь у розробці закупівельних документів в рамках Проекту, включаючи, але не обмежуючись підготовкою технічних специфікацій, технічних вимог, відомостей робіт, цінових таблиць, технічних завдань для відбору проектних організацій, умов договорів (в межах своєї компетенції), а також підготовка роз’яснень на запити учасників торгів, будь-які інші технічні документи, які можуть знадобитися під час процесу </w:t>
      </w:r>
      <w:proofErr w:type="spellStart"/>
      <w:r w:rsidRPr="009761BB">
        <w:rPr>
          <w:rFonts w:cs="Times New Roman"/>
          <w:lang w:val="uk-UA"/>
        </w:rPr>
        <w:t>закупівель</w:t>
      </w:r>
      <w:proofErr w:type="spellEnd"/>
      <w:r w:rsidRPr="009761BB">
        <w:rPr>
          <w:rFonts w:cs="Times New Roman"/>
          <w:lang w:val="uk-UA"/>
        </w:rPr>
        <w:t>.</w:t>
      </w:r>
    </w:p>
    <w:p w14:paraId="0895153F" w14:textId="77777777" w:rsidR="009761BB" w:rsidRPr="009761BB" w:rsidRDefault="009761BB" w:rsidP="009761BB">
      <w:pPr>
        <w:pStyle w:val="24"/>
        <w:numPr>
          <w:ilvl w:val="0"/>
          <w:numId w:val="22"/>
        </w:numPr>
        <w:tabs>
          <w:tab w:val="left" w:pos="1134"/>
        </w:tabs>
        <w:spacing w:before="0"/>
        <w:ind w:left="0" w:firstLine="851"/>
        <w:rPr>
          <w:rFonts w:cs="Times New Roman"/>
          <w:lang w:val="uk-UA"/>
        </w:rPr>
      </w:pPr>
      <w:r w:rsidRPr="009761BB">
        <w:rPr>
          <w:rFonts w:cs="Times New Roman"/>
          <w:lang w:val="uk-UA"/>
        </w:rPr>
        <w:t xml:space="preserve">Участь в оцінці пропозицій в рамках </w:t>
      </w:r>
      <w:proofErr w:type="spellStart"/>
      <w:r w:rsidRPr="009761BB">
        <w:rPr>
          <w:rFonts w:cs="Times New Roman"/>
          <w:lang w:val="uk-UA"/>
        </w:rPr>
        <w:t>закупівель</w:t>
      </w:r>
      <w:proofErr w:type="spellEnd"/>
      <w:r w:rsidRPr="009761BB">
        <w:rPr>
          <w:rFonts w:cs="Times New Roman"/>
          <w:lang w:val="uk-UA"/>
        </w:rPr>
        <w:t xml:space="preserve"> консультаційних послуг, робіт і товарів в межах своєї компетенції.</w:t>
      </w:r>
    </w:p>
    <w:p w14:paraId="5A5CBB9F" w14:textId="77777777" w:rsidR="009761BB" w:rsidRPr="009761BB" w:rsidRDefault="009761BB" w:rsidP="009761BB">
      <w:pPr>
        <w:pStyle w:val="24"/>
        <w:numPr>
          <w:ilvl w:val="0"/>
          <w:numId w:val="22"/>
        </w:numPr>
        <w:tabs>
          <w:tab w:val="left" w:pos="1134"/>
        </w:tabs>
        <w:spacing w:before="0"/>
        <w:ind w:left="0" w:firstLine="851"/>
        <w:rPr>
          <w:rFonts w:cs="Times New Roman"/>
          <w:lang w:val="uk-UA"/>
        </w:rPr>
      </w:pPr>
      <w:r w:rsidRPr="009761BB">
        <w:rPr>
          <w:rFonts w:cs="Times New Roman"/>
          <w:lang w:val="uk-UA"/>
        </w:rPr>
        <w:lastRenderedPageBreak/>
        <w:t>Координація та моніторинг роботи проектних організацій, у тому числі під час розроблення та погодження проектно-кошторисної документації, погодження проектів, експертизи, проведення авторського нагляду за будівельними роботами.</w:t>
      </w:r>
    </w:p>
    <w:p w14:paraId="3296A345" w14:textId="77777777" w:rsidR="009761BB" w:rsidRPr="009761BB" w:rsidRDefault="009761BB" w:rsidP="009761BB">
      <w:pPr>
        <w:pStyle w:val="24"/>
        <w:numPr>
          <w:ilvl w:val="0"/>
          <w:numId w:val="22"/>
        </w:numPr>
        <w:tabs>
          <w:tab w:val="left" w:pos="1134"/>
        </w:tabs>
        <w:spacing w:before="0"/>
        <w:ind w:left="0" w:firstLine="851"/>
        <w:rPr>
          <w:rFonts w:cs="Times New Roman"/>
          <w:lang w:val="uk-UA"/>
        </w:rPr>
      </w:pPr>
      <w:r w:rsidRPr="009761BB">
        <w:rPr>
          <w:rFonts w:cs="Times New Roman"/>
          <w:lang w:val="uk-UA"/>
        </w:rPr>
        <w:t xml:space="preserve">Координація та моніторинг виконання договорів будівельного </w:t>
      </w:r>
      <w:proofErr w:type="spellStart"/>
      <w:r w:rsidRPr="009761BB">
        <w:rPr>
          <w:rFonts w:cs="Times New Roman"/>
          <w:lang w:val="uk-UA"/>
        </w:rPr>
        <w:t>підряду</w:t>
      </w:r>
      <w:proofErr w:type="spellEnd"/>
      <w:r w:rsidRPr="009761BB">
        <w:rPr>
          <w:rFonts w:cs="Times New Roman"/>
          <w:lang w:val="uk-UA"/>
        </w:rPr>
        <w:t>, включаючи контроль за дотриманням умов договорів, періодичний та/або вибірковий моніторинг обсягів та якості будівельних робіт на місці, перегляд програми робіт підрядників, актів здачі-приймання робіт, змін до обсягів робіт та термінів їх виконання (за наявності), технічний нагляд за будівельними роботами, забезпечення виконання Планів екологічного та соціального менеджменту для конкретних об’єктів та дотримання чинних будівельних норм.</w:t>
      </w:r>
    </w:p>
    <w:p w14:paraId="5802661B" w14:textId="77777777" w:rsidR="009761BB" w:rsidRPr="009761BB" w:rsidRDefault="009761BB" w:rsidP="009761BB">
      <w:pPr>
        <w:pStyle w:val="24"/>
        <w:numPr>
          <w:ilvl w:val="0"/>
          <w:numId w:val="22"/>
        </w:numPr>
        <w:tabs>
          <w:tab w:val="left" w:pos="1134"/>
        </w:tabs>
        <w:spacing w:before="0"/>
        <w:ind w:left="0" w:firstLine="851"/>
        <w:rPr>
          <w:rFonts w:cs="Times New Roman"/>
          <w:lang w:val="uk-UA"/>
        </w:rPr>
      </w:pPr>
      <w:r w:rsidRPr="009761BB">
        <w:rPr>
          <w:rFonts w:cs="Times New Roman"/>
          <w:lang w:val="uk-UA"/>
        </w:rPr>
        <w:t xml:space="preserve">Оцінка готовності та погодження остаточного завершення будівельних робіт на об’єктах в рамках за </w:t>
      </w:r>
      <w:proofErr w:type="spellStart"/>
      <w:r w:rsidRPr="009761BB">
        <w:rPr>
          <w:rFonts w:cs="Times New Roman"/>
          <w:lang w:val="uk-UA"/>
        </w:rPr>
        <w:t>Проєкту</w:t>
      </w:r>
      <w:proofErr w:type="spellEnd"/>
      <w:r w:rsidRPr="009761BB">
        <w:rPr>
          <w:rFonts w:cs="Times New Roman"/>
          <w:lang w:val="uk-UA"/>
        </w:rPr>
        <w:t>;</w:t>
      </w:r>
    </w:p>
    <w:p w14:paraId="6F14040E" w14:textId="77777777" w:rsidR="009761BB" w:rsidRPr="009761BB" w:rsidRDefault="009761BB" w:rsidP="009761BB">
      <w:pPr>
        <w:pStyle w:val="24"/>
        <w:numPr>
          <w:ilvl w:val="0"/>
          <w:numId w:val="22"/>
        </w:numPr>
        <w:tabs>
          <w:tab w:val="left" w:pos="1134"/>
        </w:tabs>
        <w:spacing w:before="0"/>
        <w:ind w:left="0" w:firstLine="851"/>
        <w:rPr>
          <w:rFonts w:cs="Times New Roman"/>
          <w:lang w:val="uk-UA"/>
        </w:rPr>
      </w:pPr>
      <w:r w:rsidRPr="009761BB">
        <w:rPr>
          <w:rFonts w:cs="Times New Roman"/>
          <w:lang w:val="uk-UA"/>
        </w:rPr>
        <w:t>Координація роботу інженерної компанії, включаючи розгляд щомісячних звітів та звітів щодо нагляду за будівництвом;</w:t>
      </w:r>
    </w:p>
    <w:p w14:paraId="6DEC7CA7" w14:textId="77777777" w:rsidR="009761BB" w:rsidRPr="009761BB" w:rsidRDefault="009761BB" w:rsidP="009761BB">
      <w:pPr>
        <w:pStyle w:val="24"/>
        <w:numPr>
          <w:ilvl w:val="0"/>
          <w:numId w:val="22"/>
        </w:numPr>
        <w:tabs>
          <w:tab w:val="left" w:pos="1134"/>
        </w:tabs>
        <w:spacing w:before="0"/>
        <w:ind w:left="0" w:firstLine="851"/>
        <w:rPr>
          <w:rFonts w:cs="Times New Roman"/>
          <w:lang w:val="uk-UA"/>
        </w:rPr>
      </w:pPr>
      <w:r w:rsidRPr="009761BB">
        <w:rPr>
          <w:rFonts w:cs="Times New Roman"/>
          <w:lang w:val="uk-UA"/>
        </w:rPr>
        <w:t xml:space="preserve">Підготовка регулярних звітів про хід реалізації діяльності пов’язаної з будівництвом за </w:t>
      </w:r>
      <w:proofErr w:type="spellStart"/>
      <w:r w:rsidRPr="009761BB">
        <w:rPr>
          <w:rFonts w:cs="Times New Roman"/>
          <w:lang w:val="uk-UA"/>
        </w:rPr>
        <w:t>Проєктом</w:t>
      </w:r>
      <w:proofErr w:type="spellEnd"/>
      <w:r w:rsidRPr="009761BB">
        <w:rPr>
          <w:rFonts w:cs="Times New Roman"/>
          <w:lang w:val="uk-UA"/>
        </w:rPr>
        <w:t>; аналіз відхилень від планів впровадження, ризиків та пропонованих заходів щодо їх мінімізації;</w:t>
      </w:r>
    </w:p>
    <w:p w14:paraId="2476FE58" w14:textId="77777777" w:rsidR="009761BB" w:rsidRPr="009761BB" w:rsidRDefault="009761BB" w:rsidP="009761BB">
      <w:pPr>
        <w:pStyle w:val="24"/>
        <w:numPr>
          <w:ilvl w:val="0"/>
          <w:numId w:val="22"/>
        </w:numPr>
        <w:tabs>
          <w:tab w:val="left" w:pos="1134"/>
        </w:tabs>
        <w:spacing w:before="0"/>
        <w:ind w:left="0" w:firstLine="851"/>
        <w:rPr>
          <w:rFonts w:cs="Times New Roman"/>
          <w:lang w:val="uk-UA"/>
        </w:rPr>
      </w:pPr>
      <w:r w:rsidRPr="009761BB">
        <w:rPr>
          <w:rFonts w:cs="Times New Roman"/>
          <w:lang w:val="uk-UA"/>
        </w:rPr>
        <w:t>Участь у роботі Комісії з відбору Замовника з метою інформування та надання технічної експертизи та висновків;</w:t>
      </w:r>
    </w:p>
    <w:p w14:paraId="04082A33" w14:textId="77777777" w:rsidR="009761BB" w:rsidRPr="009761BB" w:rsidRDefault="009761BB" w:rsidP="009761BB">
      <w:pPr>
        <w:pStyle w:val="24"/>
        <w:numPr>
          <w:ilvl w:val="0"/>
          <w:numId w:val="22"/>
        </w:numPr>
        <w:tabs>
          <w:tab w:val="left" w:pos="1276"/>
        </w:tabs>
        <w:spacing w:before="0"/>
        <w:ind w:left="0" w:firstLine="851"/>
        <w:rPr>
          <w:rFonts w:cs="Times New Roman"/>
          <w:lang w:val="uk-UA"/>
        </w:rPr>
      </w:pPr>
      <w:r w:rsidRPr="009761BB">
        <w:rPr>
          <w:rFonts w:cs="Times New Roman"/>
          <w:lang w:val="uk-UA"/>
        </w:rPr>
        <w:t xml:space="preserve">Надання консультаційної підтримки Замовнику щодо ефективного впровадження діяльності пов’язаної з будівництвом за </w:t>
      </w:r>
      <w:proofErr w:type="spellStart"/>
      <w:r w:rsidRPr="009761BB">
        <w:rPr>
          <w:rFonts w:cs="Times New Roman"/>
          <w:lang w:val="uk-UA"/>
        </w:rPr>
        <w:t>Проєктом</w:t>
      </w:r>
      <w:proofErr w:type="spellEnd"/>
      <w:r w:rsidRPr="009761BB">
        <w:rPr>
          <w:rFonts w:cs="Times New Roman"/>
          <w:lang w:val="uk-UA"/>
        </w:rPr>
        <w:t>.</w:t>
      </w:r>
    </w:p>
    <w:p w14:paraId="48478ACB" w14:textId="77777777" w:rsidR="009761BB" w:rsidRPr="009761BB" w:rsidRDefault="009761BB" w:rsidP="009761BB">
      <w:pPr>
        <w:pStyle w:val="24"/>
        <w:numPr>
          <w:ilvl w:val="0"/>
          <w:numId w:val="22"/>
        </w:numPr>
        <w:tabs>
          <w:tab w:val="left" w:pos="1134"/>
        </w:tabs>
        <w:spacing w:before="0"/>
        <w:ind w:left="0" w:firstLine="851"/>
        <w:rPr>
          <w:rFonts w:cs="Times New Roman"/>
          <w:lang w:val="uk-UA"/>
        </w:rPr>
      </w:pPr>
      <w:r w:rsidRPr="009761BB">
        <w:rPr>
          <w:rFonts w:cs="Times New Roman"/>
          <w:lang w:val="uk-UA"/>
        </w:rPr>
        <w:t xml:space="preserve">Виконання інших завдань, пов’язаних з реалізацією </w:t>
      </w:r>
      <w:proofErr w:type="spellStart"/>
      <w:r w:rsidRPr="009761BB">
        <w:rPr>
          <w:rFonts w:cs="Times New Roman"/>
          <w:lang w:val="uk-UA"/>
        </w:rPr>
        <w:t>Проєкту</w:t>
      </w:r>
      <w:proofErr w:type="spellEnd"/>
      <w:r w:rsidRPr="009761BB">
        <w:rPr>
          <w:rFonts w:cs="Times New Roman"/>
          <w:lang w:val="uk-UA"/>
        </w:rPr>
        <w:t xml:space="preserve"> на вимогу Координатора Проекту та/або Консультанта з координації заходів проекту (в межах своєї компетенції̈). </w:t>
      </w:r>
    </w:p>
    <w:p w14:paraId="7BA46449" w14:textId="77777777" w:rsidR="009761BB" w:rsidRPr="009761BB" w:rsidRDefault="009761BB" w:rsidP="009761BB">
      <w:pPr>
        <w:ind w:firstLine="851"/>
        <w:jc w:val="both"/>
        <w:rPr>
          <w:rFonts w:ascii="Times New Roman" w:hAnsi="Times New Roman"/>
          <w:b/>
          <w:bCs/>
          <w:sz w:val="24"/>
          <w:szCs w:val="24"/>
          <w:lang w:val="uk-UA"/>
        </w:rPr>
      </w:pPr>
    </w:p>
    <w:p w14:paraId="6CA83CDA" w14:textId="77777777" w:rsidR="009761BB" w:rsidRPr="009761BB" w:rsidRDefault="009761BB" w:rsidP="009761BB">
      <w:pPr>
        <w:ind w:firstLine="851"/>
        <w:rPr>
          <w:rFonts w:ascii="Times New Roman" w:hAnsi="Times New Roman"/>
          <w:b/>
          <w:bCs/>
          <w:sz w:val="24"/>
          <w:szCs w:val="24"/>
          <w:lang w:val="uk-UA"/>
        </w:rPr>
      </w:pPr>
      <w:r w:rsidRPr="009761BB">
        <w:rPr>
          <w:rFonts w:ascii="Times New Roman" w:hAnsi="Times New Roman"/>
          <w:b/>
          <w:bCs/>
          <w:sz w:val="24"/>
          <w:szCs w:val="24"/>
          <w:lang w:val="uk-UA"/>
        </w:rPr>
        <w:t>IV. Термін виконання та місце роботи</w:t>
      </w:r>
    </w:p>
    <w:p w14:paraId="0D336C9D" w14:textId="77777777" w:rsidR="009761BB" w:rsidRPr="009761BB" w:rsidRDefault="009761BB" w:rsidP="009761BB">
      <w:pPr>
        <w:ind w:firstLine="851"/>
        <w:jc w:val="both"/>
        <w:rPr>
          <w:rFonts w:ascii="Times New Roman" w:hAnsi="Times New Roman"/>
          <w:sz w:val="24"/>
          <w:szCs w:val="24"/>
          <w:lang w:val="uk-UA"/>
        </w:rPr>
      </w:pPr>
      <w:r w:rsidRPr="009761BB">
        <w:rPr>
          <w:rFonts w:ascii="Times New Roman" w:hAnsi="Times New Roman"/>
          <w:sz w:val="24"/>
          <w:szCs w:val="24"/>
          <w:lang w:val="uk-UA"/>
        </w:rPr>
        <w:t xml:space="preserve">Консультант повинен надавати свої послуги протягом періоду реалізації </w:t>
      </w:r>
      <w:proofErr w:type="spellStart"/>
      <w:r w:rsidRPr="009761BB">
        <w:rPr>
          <w:rFonts w:ascii="Times New Roman" w:hAnsi="Times New Roman"/>
          <w:sz w:val="24"/>
          <w:szCs w:val="24"/>
          <w:lang w:val="uk-UA"/>
        </w:rPr>
        <w:t>Проєкту</w:t>
      </w:r>
      <w:proofErr w:type="spellEnd"/>
      <w:r w:rsidRPr="009761BB">
        <w:rPr>
          <w:rFonts w:ascii="Times New Roman" w:hAnsi="Times New Roman"/>
          <w:sz w:val="24"/>
          <w:szCs w:val="24"/>
          <w:lang w:val="uk-UA"/>
        </w:rPr>
        <w:t>, який триває до 31 грудня 2024 року. Ця посада передбачає зайнятість Консультанта на повний робочий день.</w:t>
      </w:r>
    </w:p>
    <w:p w14:paraId="08DA686E" w14:textId="77777777" w:rsidR="009761BB" w:rsidRPr="009761BB" w:rsidRDefault="009761BB" w:rsidP="009761BB">
      <w:pPr>
        <w:ind w:firstLine="851"/>
        <w:jc w:val="both"/>
        <w:rPr>
          <w:rFonts w:ascii="Times New Roman" w:hAnsi="Times New Roman"/>
          <w:b/>
          <w:sz w:val="24"/>
          <w:szCs w:val="24"/>
          <w:lang w:val="uk-UA"/>
        </w:rPr>
      </w:pPr>
    </w:p>
    <w:p w14:paraId="3DE4E993" w14:textId="77777777" w:rsidR="009761BB" w:rsidRPr="009761BB" w:rsidRDefault="009761BB" w:rsidP="009761BB">
      <w:pPr>
        <w:pStyle w:val="24"/>
        <w:spacing w:before="0"/>
        <w:ind w:firstLine="851"/>
        <w:rPr>
          <w:rFonts w:cs="Times New Roman"/>
          <w:lang w:val="uk-UA"/>
        </w:rPr>
      </w:pPr>
      <w:r w:rsidRPr="009761BB">
        <w:rPr>
          <w:rFonts w:cs="Times New Roman"/>
          <w:b/>
          <w:bCs/>
          <w:lang w:val="uk-UA"/>
        </w:rPr>
        <w:t>V. Умови виконання завдання</w:t>
      </w:r>
    </w:p>
    <w:p w14:paraId="11E18D4A" w14:textId="77777777" w:rsidR="009761BB" w:rsidRPr="009761BB" w:rsidRDefault="009761BB" w:rsidP="009761BB">
      <w:pPr>
        <w:pStyle w:val="24"/>
        <w:spacing w:before="0"/>
        <w:ind w:firstLine="851"/>
        <w:rPr>
          <w:rFonts w:cs="Times New Roman"/>
          <w:lang w:val="uk-UA"/>
        </w:rPr>
      </w:pPr>
      <w:r w:rsidRPr="009761BB">
        <w:rPr>
          <w:rFonts w:cs="Times New Roman"/>
          <w:lang w:val="uk-UA"/>
        </w:rPr>
        <w:t xml:space="preserve">Консультант працює під керівництвом Координатора спільних зі Світовим банком </w:t>
      </w:r>
      <w:proofErr w:type="spellStart"/>
      <w:r w:rsidRPr="009761BB">
        <w:rPr>
          <w:rFonts w:cs="Times New Roman"/>
          <w:lang w:val="uk-UA"/>
        </w:rPr>
        <w:t>проєктів</w:t>
      </w:r>
      <w:proofErr w:type="spellEnd"/>
      <w:r w:rsidRPr="009761BB">
        <w:rPr>
          <w:rFonts w:cs="Times New Roman"/>
          <w:lang w:val="uk-UA"/>
        </w:rPr>
        <w:t xml:space="preserve"> МОЗ та під оперативним керівництвом Консультанта з координації заходів </w:t>
      </w:r>
      <w:proofErr w:type="spellStart"/>
      <w:r w:rsidRPr="009761BB">
        <w:rPr>
          <w:rFonts w:cs="Times New Roman"/>
          <w:lang w:val="uk-UA"/>
        </w:rPr>
        <w:t>проєкту</w:t>
      </w:r>
      <w:proofErr w:type="spellEnd"/>
      <w:r w:rsidRPr="009761BB">
        <w:rPr>
          <w:rFonts w:cs="Times New Roman"/>
          <w:lang w:val="uk-UA"/>
        </w:rPr>
        <w:t xml:space="preserve">. </w:t>
      </w:r>
    </w:p>
    <w:p w14:paraId="14F5FE0B" w14:textId="77777777" w:rsidR="009761BB" w:rsidRPr="009761BB" w:rsidRDefault="009761BB" w:rsidP="009761BB">
      <w:pPr>
        <w:pStyle w:val="24"/>
        <w:spacing w:before="0"/>
        <w:ind w:firstLine="851"/>
        <w:rPr>
          <w:rFonts w:cs="Times New Roman"/>
          <w:lang w:val="uk-UA"/>
        </w:rPr>
      </w:pPr>
      <w:r w:rsidRPr="009761BB">
        <w:rPr>
          <w:rFonts w:cs="Times New Roman"/>
          <w:lang w:val="uk-UA"/>
        </w:rPr>
        <w:t>Послуги Консультанта оплачуються щомісячно за ставкою, погодженою на момент укладання контракту на повну зайнятість. З Консультантом буде підписано договір, в якому він виступатиме у якості фізичної особи-підприємця.</w:t>
      </w:r>
    </w:p>
    <w:p w14:paraId="3C1F9B47" w14:textId="77777777" w:rsidR="009761BB" w:rsidRPr="009761BB" w:rsidRDefault="009761BB" w:rsidP="009761BB">
      <w:pPr>
        <w:pStyle w:val="24"/>
        <w:spacing w:before="0"/>
        <w:ind w:firstLine="851"/>
        <w:rPr>
          <w:rFonts w:cs="Times New Roman"/>
          <w:lang w:val="uk-UA"/>
        </w:rPr>
      </w:pPr>
      <w:r w:rsidRPr="009761BB">
        <w:rPr>
          <w:rFonts w:cs="Times New Roman"/>
          <w:lang w:val="uk-UA"/>
        </w:rPr>
        <w:t xml:space="preserve">Замовник надає Консультанту робоче місце, включаючи офісне обладнання, необхідне для виконання завдань (інтернет, телефон, ПК, принтер/копіювальне обладнання тощо). </w:t>
      </w:r>
    </w:p>
    <w:p w14:paraId="2394BDE0" w14:textId="77777777" w:rsidR="009761BB" w:rsidRPr="009761BB" w:rsidRDefault="009761BB" w:rsidP="009761BB">
      <w:pPr>
        <w:pStyle w:val="24"/>
        <w:spacing w:before="0"/>
        <w:ind w:firstLine="851"/>
        <w:rPr>
          <w:rFonts w:cs="Times New Roman"/>
          <w:lang w:val="uk-UA"/>
        </w:rPr>
      </w:pPr>
      <w:r w:rsidRPr="009761BB">
        <w:rPr>
          <w:rFonts w:cs="Times New Roman"/>
          <w:lang w:val="uk-UA"/>
        </w:rPr>
        <w:t>Виконання завдання передбачає відрядження по Україні. Замовник відшкодовує необхідні витрати на відрядження.</w:t>
      </w:r>
    </w:p>
    <w:p w14:paraId="1C44EE01" w14:textId="77777777" w:rsidR="009761BB" w:rsidRPr="009761BB" w:rsidRDefault="009761BB" w:rsidP="009761BB">
      <w:pPr>
        <w:pStyle w:val="24"/>
        <w:spacing w:before="0"/>
        <w:ind w:firstLine="851"/>
        <w:rPr>
          <w:rFonts w:cs="Times New Roman"/>
          <w:lang w:val="uk-UA"/>
        </w:rPr>
      </w:pPr>
      <w:r w:rsidRPr="009761BB">
        <w:rPr>
          <w:rFonts w:cs="Times New Roman"/>
          <w:lang w:val="uk-UA"/>
        </w:rPr>
        <w:t xml:space="preserve">Протягом 10 днів після закінчення кожного місяця Консультант надає Замовнику звіт про надані послуги. Звіти мають містити опис послуг, наданих Консультантом протягом звітного періоду, і бути підготовлені у спосіб, зручний для читання та розуміння Замовником.  </w:t>
      </w:r>
    </w:p>
    <w:p w14:paraId="1B6B559C" w14:textId="77777777" w:rsidR="009761BB" w:rsidRPr="009761BB" w:rsidRDefault="009761BB" w:rsidP="009761BB">
      <w:pPr>
        <w:pStyle w:val="24"/>
        <w:spacing w:before="0"/>
        <w:ind w:firstLine="851"/>
        <w:rPr>
          <w:rFonts w:cs="Times New Roman"/>
          <w:lang w:val="uk-UA"/>
        </w:rPr>
      </w:pPr>
    </w:p>
    <w:p w14:paraId="7FC012D1" w14:textId="77777777" w:rsidR="009761BB" w:rsidRPr="009761BB" w:rsidRDefault="009761BB" w:rsidP="009761BB">
      <w:pPr>
        <w:pStyle w:val="24"/>
        <w:spacing w:before="0"/>
        <w:ind w:firstLine="851"/>
        <w:rPr>
          <w:rFonts w:cs="Times New Roman"/>
          <w:lang w:val="uk-UA"/>
        </w:rPr>
      </w:pPr>
      <w:r w:rsidRPr="009761BB">
        <w:rPr>
          <w:rFonts w:cs="Times New Roman"/>
          <w:b/>
          <w:bCs/>
          <w:lang w:val="uk-UA"/>
        </w:rPr>
        <w:t>VI. Кваліфікаційні вимоги</w:t>
      </w:r>
    </w:p>
    <w:p w14:paraId="069ED144" w14:textId="77777777" w:rsidR="009761BB" w:rsidRPr="009761BB" w:rsidRDefault="009761BB" w:rsidP="009761BB">
      <w:pPr>
        <w:pStyle w:val="24"/>
        <w:spacing w:before="0"/>
        <w:ind w:firstLine="851"/>
        <w:rPr>
          <w:rFonts w:cs="Times New Roman"/>
          <w:lang w:val="uk-UA"/>
        </w:rPr>
      </w:pPr>
      <w:r w:rsidRPr="009761BB">
        <w:rPr>
          <w:rFonts w:cs="Times New Roman"/>
          <w:lang w:val="uk-UA"/>
        </w:rPr>
        <w:t>Кваліфікація Консультанта повинна відповідати наступним мінімальним вимогам:</w:t>
      </w:r>
    </w:p>
    <w:p w14:paraId="15CEE291" w14:textId="77777777" w:rsidR="009761BB" w:rsidRPr="009761BB" w:rsidRDefault="009761BB" w:rsidP="009761BB">
      <w:pPr>
        <w:widowControl w:val="0"/>
        <w:numPr>
          <w:ilvl w:val="0"/>
          <w:numId w:val="19"/>
        </w:numPr>
        <w:tabs>
          <w:tab w:val="left" w:pos="1134"/>
        </w:tabs>
        <w:ind w:firstLine="851"/>
        <w:jc w:val="both"/>
        <w:rPr>
          <w:rFonts w:ascii="Times New Roman" w:hAnsi="Times New Roman"/>
          <w:color w:val="000000" w:themeColor="text1"/>
          <w:sz w:val="24"/>
          <w:szCs w:val="24"/>
          <w:lang w:val="uk-UA"/>
        </w:rPr>
      </w:pPr>
      <w:r w:rsidRPr="009761BB">
        <w:rPr>
          <w:rFonts w:ascii="Times New Roman" w:hAnsi="Times New Roman"/>
          <w:color w:val="000000" w:themeColor="text1"/>
          <w:sz w:val="24"/>
          <w:szCs w:val="24"/>
          <w:lang w:val="uk-UA"/>
        </w:rPr>
        <w:t xml:space="preserve">Вища освіта в галузі </w:t>
      </w:r>
      <w:r w:rsidRPr="009761BB">
        <w:rPr>
          <w:rFonts w:ascii="Times New Roman" w:hAnsi="Times New Roman"/>
          <w:color w:val="000000" w:themeColor="text1"/>
          <w:kern w:val="28"/>
          <w:sz w:val="24"/>
          <w:szCs w:val="24"/>
          <w:lang w:val="uk-UA"/>
        </w:rPr>
        <w:t>будівництва, економіки, фінансів</w:t>
      </w:r>
      <w:r w:rsidRPr="009761BB">
        <w:rPr>
          <w:rFonts w:ascii="Times New Roman" w:hAnsi="Times New Roman"/>
          <w:color w:val="000000" w:themeColor="text1"/>
          <w:sz w:val="24"/>
          <w:szCs w:val="24"/>
          <w:lang w:val="uk-UA"/>
        </w:rPr>
        <w:t xml:space="preserve"> або іншої̈ відповідної̈ галузі (бакалавр або вище);</w:t>
      </w:r>
    </w:p>
    <w:p w14:paraId="3CD68561" w14:textId="77777777" w:rsidR="009761BB" w:rsidRPr="009761BB" w:rsidRDefault="009761BB" w:rsidP="009761BB">
      <w:pPr>
        <w:widowControl w:val="0"/>
        <w:numPr>
          <w:ilvl w:val="0"/>
          <w:numId w:val="19"/>
        </w:numPr>
        <w:tabs>
          <w:tab w:val="left" w:pos="1134"/>
        </w:tabs>
        <w:ind w:firstLine="851"/>
        <w:jc w:val="both"/>
        <w:rPr>
          <w:rFonts w:ascii="Times New Roman" w:hAnsi="Times New Roman"/>
          <w:color w:val="000000" w:themeColor="text1"/>
          <w:sz w:val="24"/>
          <w:szCs w:val="24"/>
          <w:lang w:val="uk-UA"/>
        </w:rPr>
      </w:pPr>
      <w:r w:rsidRPr="009761BB">
        <w:rPr>
          <w:rFonts w:ascii="Times New Roman" w:hAnsi="Times New Roman"/>
          <w:color w:val="000000" w:themeColor="text1"/>
          <w:sz w:val="24"/>
          <w:szCs w:val="24"/>
          <w:lang w:val="uk-UA"/>
        </w:rPr>
        <w:t xml:space="preserve">Не менше 5 років </w:t>
      </w:r>
      <w:proofErr w:type="spellStart"/>
      <w:r w:rsidRPr="009761BB">
        <w:rPr>
          <w:rFonts w:ascii="Times New Roman" w:hAnsi="Times New Roman"/>
          <w:color w:val="000000" w:themeColor="text1"/>
          <w:sz w:val="24"/>
          <w:szCs w:val="24"/>
          <w:lang w:val="uk-UA"/>
        </w:rPr>
        <w:t>професійного</w:t>
      </w:r>
      <w:proofErr w:type="spellEnd"/>
      <w:r w:rsidRPr="009761BB">
        <w:rPr>
          <w:rFonts w:ascii="Times New Roman" w:hAnsi="Times New Roman"/>
          <w:color w:val="000000" w:themeColor="text1"/>
          <w:sz w:val="24"/>
          <w:szCs w:val="24"/>
          <w:lang w:val="uk-UA"/>
        </w:rPr>
        <w:t xml:space="preserve"> досвіду в інженерній сфері та сфері економіки </w:t>
      </w:r>
      <w:r w:rsidRPr="009761BB">
        <w:rPr>
          <w:rFonts w:ascii="Times New Roman" w:hAnsi="Times New Roman"/>
          <w:color w:val="000000" w:themeColor="text1"/>
          <w:sz w:val="24"/>
          <w:szCs w:val="24"/>
          <w:lang w:val="uk-UA"/>
        </w:rPr>
        <w:lastRenderedPageBreak/>
        <w:t>будівництва: будівельній експертизі проектів, нагляду за виконанням підрядних робіт (промислові та цивільні об’єкти), розробки проектно-кошторисної документації, аналізу техніко-економічних показників будівництва;</w:t>
      </w:r>
    </w:p>
    <w:p w14:paraId="0CC7B6A1" w14:textId="77777777" w:rsidR="009761BB" w:rsidRPr="009761BB" w:rsidRDefault="009761BB" w:rsidP="009761BB">
      <w:pPr>
        <w:widowControl w:val="0"/>
        <w:numPr>
          <w:ilvl w:val="0"/>
          <w:numId w:val="19"/>
        </w:numPr>
        <w:tabs>
          <w:tab w:val="left" w:pos="1134"/>
        </w:tabs>
        <w:ind w:firstLine="851"/>
        <w:jc w:val="both"/>
        <w:rPr>
          <w:rFonts w:ascii="Times New Roman" w:hAnsi="Times New Roman"/>
          <w:color w:val="000000" w:themeColor="text1"/>
          <w:sz w:val="24"/>
          <w:szCs w:val="24"/>
          <w:lang w:val="uk-UA"/>
        </w:rPr>
      </w:pPr>
      <w:r w:rsidRPr="009761BB">
        <w:rPr>
          <w:rFonts w:ascii="Times New Roman" w:hAnsi="Times New Roman"/>
          <w:color w:val="000000" w:themeColor="text1"/>
          <w:sz w:val="24"/>
          <w:szCs w:val="24"/>
          <w:lang w:val="uk-UA"/>
        </w:rPr>
        <w:t>Знання українських законодавчих та нормативних актів у сфері будівництва;</w:t>
      </w:r>
    </w:p>
    <w:p w14:paraId="64B5F08A" w14:textId="77777777" w:rsidR="009761BB" w:rsidRPr="009761BB" w:rsidRDefault="009761BB" w:rsidP="009761BB">
      <w:pPr>
        <w:widowControl w:val="0"/>
        <w:numPr>
          <w:ilvl w:val="0"/>
          <w:numId w:val="19"/>
        </w:numPr>
        <w:tabs>
          <w:tab w:val="left" w:pos="1134"/>
        </w:tabs>
        <w:ind w:firstLine="851"/>
        <w:jc w:val="both"/>
        <w:rPr>
          <w:rFonts w:ascii="Times New Roman" w:hAnsi="Times New Roman"/>
          <w:color w:val="000000" w:themeColor="text1"/>
          <w:sz w:val="24"/>
          <w:szCs w:val="24"/>
          <w:lang w:val="uk-UA"/>
        </w:rPr>
      </w:pPr>
      <w:r w:rsidRPr="009761BB">
        <w:rPr>
          <w:rFonts w:ascii="Times New Roman" w:hAnsi="Times New Roman"/>
          <w:color w:val="000000" w:themeColor="text1"/>
          <w:sz w:val="24"/>
          <w:szCs w:val="24"/>
          <w:lang w:val="uk-UA"/>
        </w:rPr>
        <w:t>Навички аналізу проектно-кошторисної документації (ПКД), складання відомостей об’ємів робіт та специфікацій матеріалів та обладнання на підставі проектної документації стадій «Проект» та «Робочий Проект»;</w:t>
      </w:r>
    </w:p>
    <w:p w14:paraId="32D9C4DC" w14:textId="77777777" w:rsidR="009761BB" w:rsidRPr="009761BB" w:rsidRDefault="009761BB" w:rsidP="009761BB">
      <w:pPr>
        <w:widowControl w:val="0"/>
        <w:numPr>
          <w:ilvl w:val="0"/>
          <w:numId w:val="19"/>
        </w:numPr>
        <w:tabs>
          <w:tab w:val="left" w:pos="1134"/>
        </w:tabs>
        <w:ind w:firstLine="851"/>
        <w:jc w:val="both"/>
        <w:rPr>
          <w:rFonts w:ascii="Times New Roman" w:hAnsi="Times New Roman"/>
          <w:color w:val="000000" w:themeColor="text1"/>
          <w:sz w:val="24"/>
          <w:szCs w:val="24"/>
          <w:lang w:val="uk-UA"/>
        </w:rPr>
      </w:pPr>
      <w:r w:rsidRPr="009761BB">
        <w:rPr>
          <w:rFonts w:ascii="Times New Roman" w:hAnsi="Times New Roman"/>
          <w:color w:val="000000" w:themeColor="text1"/>
          <w:sz w:val="24"/>
          <w:szCs w:val="24"/>
          <w:lang w:val="uk-UA"/>
        </w:rPr>
        <w:t>Наявність діючого кваліфікаційного сертифікату інженера технічного нагляду та/або кваліфікаційного сертифікату інженера-проектувальника - Інженерно-будівельне проектування в частині кошторисної документації;</w:t>
      </w:r>
    </w:p>
    <w:p w14:paraId="676206E2" w14:textId="77777777" w:rsidR="009761BB" w:rsidRPr="009761BB" w:rsidRDefault="009761BB" w:rsidP="009761BB">
      <w:pPr>
        <w:widowControl w:val="0"/>
        <w:numPr>
          <w:ilvl w:val="0"/>
          <w:numId w:val="19"/>
        </w:numPr>
        <w:tabs>
          <w:tab w:val="left" w:pos="1134"/>
        </w:tabs>
        <w:ind w:firstLine="851"/>
        <w:jc w:val="both"/>
        <w:rPr>
          <w:rFonts w:ascii="Times New Roman" w:hAnsi="Times New Roman"/>
          <w:color w:val="000000" w:themeColor="text1"/>
          <w:sz w:val="24"/>
          <w:szCs w:val="24"/>
          <w:lang w:val="uk-UA"/>
        </w:rPr>
      </w:pPr>
      <w:r w:rsidRPr="009761BB">
        <w:rPr>
          <w:rFonts w:ascii="Times New Roman" w:hAnsi="Times New Roman"/>
          <w:color w:val="000000" w:themeColor="text1"/>
          <w:sz w:val="24"/>
          <w:szCs w:val="24"/>
          <w:lang w:val="uk-UA"/>
        </w:rPr>
        <w:t xml:space="preserve">Навички роботи з інженерними програмним забезпеченням </w:t>
      </w:r>
      <w:proofErr w:type="spellStart"/>
      <w:r w:rsidRPr="009761BB">
        <w:rPr>
          <w:rFonts w:ascii="Times New Roman" w:hAnsi="Times New Roman"/>
          <w:color w:val="000000" w:themeColor="text1"/>
          <w:sz w:val="24"/>
          <w:szCs w:val="24"/>
          <w:lang w:val="uk-UA"/>
        </w:rPr>
        <w:t>AutoCAD</w:t>
      </w:r>
      <w:proofErr w:type="spellEnd"/>
      <w:r w:rsidRPr="009761BB">
        <w:rPr>
          <w:rFonts w:ascii="Times New Roman" w:hAnsi="Times New Roman"/>
          <w:color w:val="000000" w:themeColor="text1"/>
          <w:sz w:val="24"/>
          <w:szCs w:val="24"/>
          <w:lang w:val="uk-UA"/>
        </w:rPr>
        <w:t>/</w:t>
      </w:r>
      <w:proofErr w:type="spellStart"/>
      <w:r w:rsidRPr="009761BB">
        <w:rPr>
          <w:rFonts w:ascii="Times New Roman" w:hAnsi="Times New Roman"/>
          <w:color w:val="000000" w:themeColor="text1"/>
          <w:sz w:val="24"/>
          <w:szCs w:val="24"/>
          <w:lang w:val="uk-UA"/>
        </w:rPr>
        <w:t>ArchiCAD</w:t>
      </w:r>
      <w:proofErr w:type="spellEnd"/>
      <w:r w:rsidRPr="009761BB">
        <w:rPr>
          <w:rFonts w:ascii="Times New Roman" w:hAnsi="Times New Roman"/>
          <w:color w:val="000000" w:themeColor="text1"/>
          <w:sz w:val="24"/>
          <w:szCs w:val="24"/>
          <w:lang w:val="uk-UA"/>
        </w:rPr>
        <w:t xml:space="preserve"> та іншими спеціалізованим програмним забезпеченням: АВК-5 / Будівельні Технології: Кошторис-8 / Експерт-кошторис.</w:t>
      </w:r>
    </w:p>
    <w:p w14:paraId="36AEF993" w14:textId="77777777" w:rsidR="009761BB" w:rsidRPr="009761BB" w:rsidRDefault="009761BB" w:rsidP="009761BB">
      <w:pPr>
        <w:widowControl w:val="0"/>
        <w:numPr>
          <w:ilvl w:val="0"/>
          <w:numId w:val="19"/>
        </w:numPr>
        <w:tabs>
          <w:tab w:val="left" w:pos="1134"/>
        </w:tabs>
        <w:ind w:firstLine="851"/>
        <w:jc w:val="both"/>
        <w:rPr>
          <w:rFonts w:ascii="Times New Roman" w:hAnsi="Times New Roman"/>
          <w:color w:val="000000" w:themeColor="text1"/>
          <w:sz w:val="24"/>
          <w:szCs w:val="24"/>
          <w:lang w:val="uk-UA"/>
        </w:rPr>
      </w:pPr>
      <w:r w:rsidRPr="009761BB">
        <w:rPr>
          <w:rFonts w:ascii="Times New Roman" w:hAnsi="Times New Roman"/>
          <w:color w:val="000000" w:themeColor="text1"/>
          <w:sz w:val="24"/>
          <w:szCs w:val="24"/>
          <w:lang w:val="uk-UA"/>
        </w:rPr>
        <w:t>Досвід роботи з отримання дозвільної документації у галузі будівництва (експертні звіти, документи на початок будівництва та введення у експлуатацію);</w:t>
      </w:r>
    </w:p>
    <w:p w14:paraId="71A93E56" w14:textId="77777777" w:rsidR="009761BB" w:rsidRPr="009761BB" w:rsidRDefault="009761BB" w:rsidP="009761BB">
      <w:pPr>
        <w:widowControl w:val="0"/>
        <w:numPr>
          <w:ilvl w:val="0"/>
          <w:numId w:val="19"/>
        </w:numPr>
        <w:tabs>
          <w:tab w:val="left" w:pos="1134"/>
        </w:tabs>
        <w:ind w:firstLine="851"/>
        <w:jc w:val="both"/>
        <w:rPr>
          <w:rFonts w:ascii="Times New Roman" w:hAnsi="Times New Roman"/>
          <w:color w:val="000000" w:themeColor="text1"/>
          <w:sz w:val="24"/>
          <w:szCs w:val="24"/>
          <w:lang w:val="uk-UA"/>
        </w:rPr>
      </w:pPr>
      <w:r w:rsidRPr="009761BB">
        <w:rPr>
          <w:rFonts w:ascii="Times New Roman" w:hAnsi="Times New Roman"/>
          <w:color w:val="000000" w:themeColor="text1"/>
          <w:sz w:val="24"/>
          <w:szCs w:val="24"/>
          <w:lang w:val="uk-UA"/>
        </w:rPr>
        <w:t>Досвід роботи з державними та/або місцевими органами виконавчої влади;</w:t>
      </w:r>
    </w:p>
    <w:p w14:paraId="04C96374" w14:textId="77777777" w:rsidR="009761BB" w:rsidRPr="009761BB" w:rsidRDefault="009761BB" w:rsidP="009761BB">
      <w:pPr>
        <w:widowControl w:val="0"/>
        <w:numPr>
          <w:ilvl w:val="0"/>
          <w:numId w:val="19"/>
        </w:numPr>
        <w:tabs>
          <w:tab w:val="left" w:pos="1134"/>
        </w:tabs>
        <w:ind w:firstLine="851"/>
        <w:jc w:val="both"/>
        <w:rPr>
          <w:rFonts w:ascii="Times New Roman" w:hAnsi="Times New Roman"/>
          <w:color w:val="000000" w:themeColor="text1"/>
          <w:sz w:val="24"/>
          <w:szCs w:val="24"/>
          <w:lang w:val="uk-UA"/>
        </w:rPr>
      </w:pPr>
      <w:r w:rsidRPr="009761BB">
        <w:rPr>
          <w:rFonts w:ascii="Times New Roman" w:hAnsi="Times New Roman"/>
          <w:color w:val="000000" w:themeColor="text1"/>
          <w:sz w:val="24"/>
          <w:szCs w:val="24"/>
          <w:lang w:val="uk-UA"/>
        </w:rPr>
        <w:t>Вільне володіння української мовою;</w:t>
      </w:r>
    </w:p>
    <w:p w14:paraId="3CF91682" w14:textId="77777777" w:rsidR="009761BB" w:rsidRPr="009761BB" w:rsidRDefault="009761BB" w:rsidP="009761BB">
      <w:pPr>
        <w:widowControl w:val="0"/>
        <w:numPr>
          <w:ilvl w:val="0"/>
          <w:numId w:val="19"/>
        </w:numPr>
        <w:tabs>
          <w:tab w:val="left" w:pos="1134"/>
        </w:tabs>
        <w:ind w:firstLine="851"/>
        <w:jc w:val="both"/>
        <w:rPr>
          <w:rFonts w:ascii="Times New Roman" w:hAnsi="Times New Roman"/>
          <w:color w:val="000000" w:themeColor="text1"/>
          <w:sz w:val="24"/>
          <w:szCs w:val="24"/>
          <w:lang w:val="uk-UA"/>
        </w:rPr>
      </w:pPr>
      <w:r w:rsidRPr="009761BB">
        <w:rPr>
          <w:rFonts w:ascii="Times New Roman" w:hAnsi="Times New Roman"/>
          <w:color w:val="000000" w:themeColor="text1"/>
          <w:sz w:val="24"/>
          <w:szCs w:val="24"/>
          <w:lang w:val="uk-UA"/>
        </w:rPr>
        <w:t>Робочий рівень володіння англійською мовою;</w:t>
      </w:r>
    </w:p>
    <w:p w14:paraId="3AE14A00" w14:textId="77777777" w:rsidR="009761BB" w:rsidRPr="009761BB" w:rsidRDefault="009761BB" w:rsidP="009761BB">
      <w:pPr>
        <w:widowControl w:val="0"/>
        <w:numPr>
          <w:ilvl w:val="0"/>
          <w:numId w:val="19"/>
        </w:numPr>
        <w:tabs>
          <w:tab w:val="left" w:pos="1134"/>
        </w:tabs>
        <w:ind w:firstLine="851"/>
        <w:jc w:val="both"/>
        <w:rPr>
          <w:rFonts w:ascii="Times New Roman" w:hAnsi="Times New Roman"/>
          <w:color w:val="000000" w:themeColor="text1"/>
          <w:sz w:val="24"/>
          <w:szCs w:val="24"/>
          <w:lang w:val="uk-UA"/>
        </w:rPr>
      </w:pPr>
      <w:r w:rsidRPr="009761BB">
        <w:rPr>
          <w:rFonts w:ascii="Times New Roman" w:hAnsi="Times New Roman"/>
          <w:color w:val="000000" w:themeColor="text1"/>
          <w:sz w:val="24"/>
          <w:szCs w:val="24"/>
          <w:lang w:val="uk-UA"/>
        </w:rPr>
        <w:t xml:space="preserve">Володіння ПК (MS Office: MS Word, Excel, </w:t>
      </w:r>
      <w:proofErr w:type="spellStart"/>
      <w:r w:rsidRPr="009761BB">
        <w:rPr>
          <w:rFonts w:ascii="Times New Roman" w:hAnsi="Times New Roman"/>
          <w:color w:val="000000" w:themeColor="text1"/>
          <w:sz w:val="24"/>
          <w:szCs w:val="24"/>
          <w:lang w:val="uk-UA"/>
        </w:rPr>
        <w:t>Power</w:t>
      </w:r>
      <w:proofErr w:type="spellEnd"/>
      <w:r w:rsidRPr="009761BB">
        <w:rPr>
          <w:rFonts w:ascii="Times New Roman" w:hAnsi="Times New Roman"/>
          <w:color w:val="000000" w:themeColor="text1"/>
          <w:sz w:val="24"/>
          <w:szCs w:val="24"/>
          <w:lang w:val="uk-UA"/>
        </w:rPr>
        <w:t xml:space="preserve"> </w:t>
      </w:r>
      <w:proofErr w:type="spellStart"/>
      <w:r w:rsidRPr="009761BB">
        <w:rPr>
          <w:rFonts w:ascii="Times New Roman" w:hAnsi="Times New Roman"/>
          <w:color w:val="000000" w:themeColor="text1"/>
          <w:sz w:val="24"/>
          <w:szCs w:val="24"/>
          <w:lang w:val="uk-UA"/>
        </w:rPr>
        <w:t>Point</w:t>
      </w:r>
      <w:proofErr w:type="spellEnd"/>
      <w:r w:rsidRPr="009761BB">
        <w:rPr>
          <w:rFonts w:ascii="Times New Roman" w:hAnsi="Times New Roman"/>
          <w:color w:val="000000" w:themeColor="text1"/>
          <w:sz w:val="24"/>
          <w:szCs w:val="24"/>
          <w:lang w:val="uk-UA"/>
        </w:rPr>
        <w:t>).</w:t>
      </w:r>
    </w:p>
    <w:p w14:paraId="6FE0B47E" w14:textId="77777777" w:rsidR="009761BB" w:rsidRPr="009761BB" w:rsidRDefault="009761BB" w:rsidP="009761BB">
      <w:pPr>
        <w:pStyle w:val="24"/>
        <w:spacing w:before="0"/>
        <w:ind w:firstLine="851"/>
        <w:rPr>
          <w:rFonts w:cs="Times New Roman"/>
          <w:lang w:val="uk-UA"/>
        </w:rPr>
      </w:pPr>
    </w:p>
    <w:p w14:paraId="1A794574" w14:textId="77777777" w:rsidR="009761BB" w:rsidRPr="009761BB" w:rsidRDefault="009761BB" w:rsidP="009761BB">
      <w:pPr>
        <w:pStyle w:val="24"/>
        <w:spacing w:before="0"/>
        <w:ind w:firstLine="851"/>
        <w:rPr>
          <w:rFonts w:cs="Times New Roman"/>
          <w:i/>
          <w:iCs/>
          <w:lang w:val="uk-UA"/>
        </w:rPr>
      </w:pPr>
      <w:r w:rsidRPr="009761BB">
        <w:rPr>
          <w:rFonts w:cs="Times New Roman"/>
          <w:i/>
          <w:iCs/>
          <w:lang w:val="uk-UA"/>
        </w:rPr>
        <w:t>Бажана кваліфікація:</w:t>
      </w:r>
    </w:p>
    <w:p w14:paraId="396A3A66" w14:textId="77777777" w:rsidR="009761BB" w:rsidRPr="009761BB" w:rsidRDefault="009761BB" w:rsidP="009761BB">
      <w:pPr>
        <w:widowControl w:val="0"/>
        <w:numPr>
          <w:ilvl w:val="0"/>
          <w:numId w:val="19"/>
        </w:numPr>
        <w:tabs>
          <w:tab w:val="left" w:pos="349"/>
        </w:tabs>
        <w:ind w:firstLine="851"/>
        <w:jc w:val="both"/>
        <w:rPr>
          <w:rFonts w:ascii="Times New Roman" w:hAnsi="Times New Roman"/>
          <w:sz w:val="24"/>
          <w:szCs w:val="24"/>
          <w:lang w:val="uk-UA"/>
        </w:rPr>
      </w:pPr>
      <w:r w:rsidRPr="009761BB">
        <w:rPr>
          <w:rFonts w:ascii="Times New Roman" w:hAnsi="Times New Roman"/>
          <w:sz w:val="24"/>
          <w:szCs w:val="24"/>
          <w:lang w:val="uk-UA"/>
        </w:rPr>
        <w:t xml:space="preserve">Досвід роботи у </w:t>
      </w:r>
      <w:proofErr w:type="spellStart"/>
      <w:r w:rsidRPr="009761BB">
        <w:rPr>
          <w:rFonts w:ascii="Times New Roman" w:hAnsi="Times New Roman"/>
          <w:sz w:val="24"/>
          <w:szCs w:val="24"/>
          <w:lang w:val="uk-UA"/>
        </w:rPr>
        <w:t>проєктах</w:t>
      </w:r>
      <w:proofErr w:type="spellEnd"/>
      <w:r w:rsidRPr="009761BB">
        <w:rPr>
          <w:rFonts w:ascii="Times New Roman" w:hAnsi="Times New Roman"/>
          <w:sz w:val="24"/>
          <w:szCs w:val="24"/>
          <w:lang w:val="uk-UA"/>
        </w:rPr>
        <w:t xml:space="preserve">, що фінансуються міжнародними організаціями або наявність досвіду, в тому числі досвід участі у підготовці </w:t>
      </w:r>
      <w:r w:rsidRPr="009761BB">
        <w:rPr>
          <w:rFonts w:ascii="Times New Roman" w:eastAsia="Calibri" w:hAnsi="Times New Roman"/>
          <w:sz w:val="24"/>
          <w:szCs w:val="24"/>
          <w:lang w:val="uk-UA"/>
        </w:rPr>
        <w:t>тендерної документації на закупівлю робіт за процедурами міжнародних організацій</w:t>
      </w:r>
      <w:r w:rsidRPr="009761BB">
        <w:rPr>
          <w:rFonts w:ascii="Times New Roman" w:hAnsi="Times New Roman"/>
          <w:sz w:val="24"/>
          <w:szCs w:val="24"/>
          <w:lang w:val="uk-UA"/>
        </w:rPr>
        <w:t>;</w:t>
      </w:r>
    </w:p>
    <w:p w14:paraId="3B4F2AEE" w14:textId="77777777" w:rsidR="009761BB" w:rsidRPr="009761BB" w:rsidRDefault="009761BB" w:rsidP="009761BB">
      <w:pPr>
        <w:widowControl w:val="0"/>
        <w:numPr>
          <w:ilvl w:val="0"/>
          <w:numId w:val="19"/>
        </w:numPr>
        <w:tabs>
          <w:tab w:val="left" w:pos="349"/>
        </w:tabs>
        <w:ind w:firstLine="851"/>
        <w:jc w:val="both"/>
        <w:rPr>
          <w:rFonts w:ascii="Times New Roman" w:hAnsi="Times New Roman"/>
          <w:color w:val="000000" w:themeColor="text1"/>
          <w:sz w:val="24"/>
          <w:szCs w:val="24"/>
          <w:lang w:val="uk-UA"/>
        </w:rPr>
      </w:pPr>
      <w:r w:rsidRPr="009761BB">
        <w:rPr>
          <w:rFonts w:ascii="Times New Roman" w:hAnsi="Times New Roman"/>
          <w:sz w:val="24"/>
          <w:szCs w:val="24"/>
          <w:lang w:val="uk-UA"/>
        </w:rPr>
        <w:t xml:space="preserve">Наявність </w:t>
      </w:r>
      <w:r w:rsidRPr="009761BB">
        <w:rPr>
          <w:rFonts w:ascii="Times New Roman" w:hAnsi="Times New Roman"/>
          <w:color w:val="000000" w:themeColor="text1"/>
          <w:sz w:val="24"/>
          <w:szCs w:val="24"/>
          <w:lang w:val="uk-UA"/>
        </w:rPr>
        <w:t>діючого кваліфікаційного сертифікату інженера-консультанта відповідно до законодавства України;</w:t>
      </w:r>
    </w:p>
    <w:p w14:paraId="672EB810" w14:textId="77777777" w:rsidR="009761BB" w:rsidRPr="009761BB" w:rsidRDefault="009761BB" w:rsidP="009761BB">
      <w:pPr>
        <w:widowControl w:val="0"/>
        <w:numPr>
          <w:ilvl w:val="0"/>
          <w:numId w:val="19"/>
        </w:numPr>
        <w:tabs>
          <w:tab w:val="left" w:pos="349"/>
        </w:tabs>
        <w:ind w:firstLine="851"/>
        <w:jc w:val="both"/>
        <w:rPr>
          <w:rFonts w:ascii="Times New Roman" w:hAnsi="Times New Roman"/>
          <w:color w:val="000000" w:themeColor="text1"/>
          <w:sz w:val="24"/>
          <w:szCs w:val="24"/>
          <w:lang w:val="uk-UA"/>
        </w:rPr>
      </w:pPr>
      <w:r w:rsidRPr="009761BB">
        <w:rPr>
          <w:rFonts w:ascii="Times New Roman" w:hAnsi="Times New Roman"/>
          <w:color w:val="000000" w:themeColor="text1"/>
          <w:sz w:val="24"/>
          <w:szCs w:val="24"/>
          <w:lang w:val="uk-UA"/>
        </w:rPr>
        <w:t>Досвід роботи у проектуванні медичних закладів;</w:t>
      </w:r>
    </w:p>
    <w:p w14:paraId="06582238" w14:textId="77777777" w:rsidR="009761BB" w:rsidRPr="009761BB" w:rsidRDefault="009761BB" w:rsidP="009761BB">
      <w:pPr>
        <w:widowControl w:val="0"/>
        <w:numPr>
          <w:ilvl w:val="0"/>
          <w:numId w:val="19"/>
        </w:numPr>
        <w:tabs>
          <w:tab w:val="left" w:pos="349"/>
        </w:tabs>
        <w:ind w:firstLine="851"/>
        <w:jc w:val="both"/>
        <w:rPr>
          <w:rFonts w:ascii="Times New Roman" w:hAnsi="Times New Roman"/>
          <w:sz w:val="24"/>
          <w:szCs w:val="24"/>
          <w:lang w:val="uk-UA"/>
        </w:rPr>
      </w:pPr>
      <w:r w:rsidRPr="009761BB">
        <w:rPr>
          <w:rFonts w:ascii="Times New Roman" w:hAnsi="Times New Roman"/>
          <w:color w:val="000000" w:themeColor="text1"/>
          <w:sz w:val="24"/>
          <w:szCs w:val="24"/>
          <w:lang w:val="uk-UA"/>
        </w:rPr>
        <w:t xml:space="preserve">Досвід супроводу </w:t>
      </w:r>
      <w:r w:rsidRPr="009761BB">
        <w:rPr>
          <w:rFonts w:ascii="Times New Roman" w:hAnsi="Times New Roman"/>
          <w:sz w:val="24"/>
          <w:szCs w:val="24"/>
          <w:lang w:val="uk-UA"/>
        </w:rPr>
        <w:t>робіт з реконструкції/ремонтів об’єктів охорони здоров’я.</w:t>
      </w:r>
    </w:p>
    <w:p w14:paraId="60DC52DB" w14:textId="77777777" w:rsidR="00E02211" w:rsidRPr="009761BB" w:rsidRDefault="00E02211" w:rsidP="009A5E91">
      <w:pPr>
        <w:tabs>
          <w:tab w:val="center" w:pos="4680"/>
        </w:tabs>
        <w:suppressAutoHyphens/>
        <w:jc w:val="center"/>
        <w:rPr>
          <w:rFonts w:ascii="Times New Roman" w:hAnsi="Times New Roman"/>
          <w:spacing w:val="-2"/>
          <w:sz w:val="24"/>
          <w:szCs w:val="24"/>
          <w:lang w:val="uk-UA"/>
        </w:rPr>
      </w:pPr>
    </w:p>
    <w:sectPr w:rsidR="00E02211" w:rsidRPr="009761BB" w:rsidSect="0050059A">
      <w:headerReference w:type="default" r:id="rId8"/>
      <w:footerReference w:type="default" r:id="rId9"/>
      <w:endnotePr>
        <w:numFmt w:val="decimal"/>
      </w:endnotePr>
      <w:pgSz w:w="12240" w:h="15840"/>
      <w:pgMar w:top="1152" w:right="1152" w:bottom="851" w:left="1152"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E66B" w14:textId="77777777" w:rsidR="0050059A" w:rsidRDefault="0050059A">
      <w:r>
        <w:separator/>
      </w:r>
    </w:p>
  </w:endnote>
  <w:endnote w:type="continuationSeparator" w:id="0">
    <w:p w14:paraId="1702BA8C" w14:textId="77777777" w:rsidR="0050059A" w:rsidRDefault="0050059A"/>
  </w:endnote>
  <w:endnote w:type="continuationNotice" w:id="1">
    <w:p w14:paraId="54576A1B" w14:textId="77777777" w:rsidR="0050059A" w:rsidRDefault="00500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540468"/>
      <w:docPartObj>
        <w:docPartGallery w:val="Page Numbers (Bottom of Page)"/>
        <w:docPartUnique/>
      </w:docPartObj>
    </w:sdtPr>
    <w:sdtContent>
      <w:p w14:paraId="3AAB5A4E" w14:textId="77777777" w:rsidR="006F492D" w:rsidRDefault="006F492D">
        <w:pPr>
          <w:pStyle w:val="a3"/>
          <w:jc w:val="center"/>
        </w:pPr>
        <w:r>
          <w:fldChar w:fldCharType="begin"/>
        </w:r>
        <w:r>
          <w:instrText>PAGE   \* MERGEFORMAT</w:instrText>
        </w:r>
        <w:r>
          <w:fldChar w:fldCharType="separate"/>
        </w:r>
        <w:r w:rsidR="00D33227" w:rsidRPr="00D33227">
          <w:rPr>
            <w:noProof/>
            <w:lang w:val="uk-UA"/>
          </w:rPr>
          <w:t>1</w:t>
        </w:r>
        <w:r>
          <w:fldChar w:fldCharType="end"/>
        </w:r>
      </w:p>
    </w:sdtContent>
  </w:sdt>
  <w:p w14:paraId="5AB43355" w14:textId="77777777" w:rsidR="006F492D" w:rsidRDefault="006F49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7973" w14:textId="77777777" w:rsidR="0050059A" w:rsidRDefault="0050059A">
      <w:r>
        <w:rPr>
          <w:sz w:val="24"/>
        </w:rPr>
        <w:separator/>
      </w:r>
    </w:p>
  </w:footnote>
  <w:footnote w:type="continuationSeparator" w:id="0">
    <w:p w14:paraId="73DF3088" w14:textId="77777777" w:rsidR="0050059A" w:rsidRDefault="0050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676B" w14:textId="77777777" w:rsidR="00FC6F1B" w:rsidRDefault="00FC6F1B">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E41E0"/>
    <w:multiLevelType w:val="hybridMultilevel"/>
    <w:tmpl w:val="98048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43F37"/>
    <w:multiLevelType w:val="hybridMultilevel"/>
    <w:tmpl w:val="12246438"/>
    <w:lvl w:ilvl="0" w:tplc="0EECE932">
      <w:start w:val="1"/>
      <w:numFmt w:val="decimal"/>
      <w:lvlText w:val="%1)"/>
      <w:lvlJc w:val="left"/>
      <w:pPr>
        <w:ind w:left="786" w:hanging="360"/>
      </w:pPr>
      <w:rPr>
        <w:b w:val="0"/>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0F40A53"/>
    <w:multiLevelType w:val="hybridMultilevel"/>
    <w:tmpl w:val="A85A300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E70778"/>
    <w:multiLevelType w:val="hybridMultilevel"/>
    <w:tmpl w:val="AAD431D0"/>
    <w:lvl w:ilvl="0" w:tplc="C752220C">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4" w15:restartNumberingAfterBreak="0">
    <w:nsid w:val="11E94EC4"/>
    <w:multiLevelType w:val="hybridMultilevel"/>
    <w:tmpl w:val="09649DDE"/>
    <w:lvl w:ilvl="0" w:tplc="00000001">
      <w:numFmt w:val="bullet"/>
      <w:lvlText w:val="-"/>
      <w:lvlJc w:val="left"/>
      <w:pPr>
        <w:ind w:left="720" w:hanging="360"/>
      </w:pPr>
      <w:rPr>
        <w:rFonts w:ascii="Times New Roman CYR" w:hAnsi="Times New Roman CYR"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6F0497"/>
    <w:multiLevelType w:val="hybridMultilevel"/>
    <w:tmpl w:val="9338518E"/>
    <w:lvl w:ilvl="0" w:tplc="04190001">
      <w:start w:val="1"/>
      <w:numFmt w:val="bullet"/>
      <w:lvlText w:val=""/>
      <w:lvlJc w:val="left"/>
      <w:pPr>
        <w:ind w:left="1211" w:hanging="360"/>
      </w:pPr>
      <w:rPr>
        <w:rFonts w:ascii="Symbol" w:hAnsi="Symbol"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9BE479C"/>
    <w:multiLevelType w:val="hybridMultilevel"/>
    <w:tmpl w:val="D112347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E42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054AF8"/>
    <w:multiLevelType w:val="hybridMultilevel"/>
    <w:tmpl w:val="92F2DA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830DAC"/>
    <w:multiLevelType w:val="hybridMultilevel"/>
    <w:tmpl w:val="2FFE89F8"/>
    <w:lvl w:ilvl="0" w:tplc="DE60CB08">
      <w:start w:val="1"/>
      <w:numFmt w:val="upperRoman"/>
      <w:lvlText w:val="%1."/>
      <w:lvlJc w:val="left"/>
      <w:pPr>
        <w:tabs>
          <w:tab w:val="num" w:pos="1080"/>
        </w:tabs>
        <w:ind w:left="1080" w:hanging="720"/>
      </w:pPr>
      <w:rPr>
        <w:rFonts w:hint="default"/>
      </w:rPr>
    </w:lvl>
    <w:lvl w:ilvl="1" w:tplc="D898D5E0">
      <w:numFmt w:val="bullet"/>
      <w:lvlText w:val="-"/>
      <w:lvlJc w:val="left"/>
      <w:pPr>
        <w:tabs>
          <w:tab w:val="num" w:pos="1440"/>
        </w:tabs>
        <w:ind w:left="1440" w:hanging="360"/>
      </w:pPr>
      <w:rPr>
        <w:rFonts w:ascii="Times New Roman" w:eastAsia="Times New Roman" w:hAnsi="Times New Roman" w:cs="Times New Roman" w:hint="default"/>
      </w:rPr>
    </w:lvl>
    <w:lvl w:ilvl="2" w:tplc="753C0AEE">
      <w:numFmt w:val="bullet"/>
      <w:lvlText w:val="•"/>
      <w:lvlJc w:val="left"/>
      <w:pPr>
        <w:ind w:left="2688" w:hanging="708"/>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5361A20"/>
    <w:multiLevelType w:val="hybridMultilevel"/>
    <w:tmpl w:val="FE603B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B442AC"/>
    <w:multiLevelType w:val="hybridMultilevel"/>
    <w:tmpl w:val="F24251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047754"/>
    <w:multiLevelType w:val="hybridMultilevel"/>
    <w:tmpl w:val="14C4E4D6"/>
    <w:lvl w:ilvl="0" w:tplc="4E1285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456FCD"/>
    <w:multiLevelType w:val="hybridMultilevel"/>
    <w:tmpl w:val="831AF212"/>
    <w:lvl w:ilvl="0" w:tplc="49E2FA30">
      <w:start w:val="4"/>
      <w:numFmt w:val="bullet"/>
      <w:lvlText w:val="-"/>
      <w:lvlJc w:val="left"/>
      <w:pPr>
        <w:ind w:left="1211" w:hanging="360"/>
      </w:pPr>
      <w:rPr>
        <w:rFonts w:ascii="Times New Roman" w:eastAsia="Calibri" w:hAnsi="Times New Roman" w:cs="Times New Roman" w:hint="default"/>
        <w:color w:val="auto"/>
        <w:sz w:val="22"/>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6AA33AC8"/>
    <w:multiLevelType w:val="hybridMultilevel"/>
    <w:tmpl w:val="7ECCCF0A"/>
    <w:lvl w:ilvl="0" w:tplc="E888474A">
      <w:start w:val="14"/>
      <w:numFmt w:val="bullet"/>
      <w:lvlText w:val="-"/>
      <w:lvlJc w:val="left"/>
      <w:pPr>
        <w:ind w:left="1259" w:hanging="360"/>
      </w:pPr>
      <w:rPr>
        <w:rFonts w:ascii="Times New Roman" w:eastAsia="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15:restartNumberingAfterBreak="0">
    <w:nsid w:val="6D6F78AA"/>
    <w:multiLevelType w:val="hybridMultilevel"/>
    <w:tmpl w:val="9CE6CC88"/>
    <w:lvl w:ilvl="0" w:tplc="D3064BA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DE3527"/>
    <w:multiLevelType w:val="hybridMultilevel"/>
    <w:tmpl w:val="B30443D2"/>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7" w15:restartNumberingAfterBreak="0">
    <w:nsid w:val="77860F36"/>
    <w:multiLevelType w:val="hybridMultilevel"/>
    <w:tmpl w:val="1E1099F6"/>
    <w:lvl w:ilvl="0" w:tplc="CBF4F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512631"/>
    <w:multiLevelType w:val="multilevel"/>
    <w:tmpl w:val="B16CFA5C"/>
    <w:lvl w:ilvl="0">
      <w:start w:val="1"/>
      <w:numFmt w:val="bullet"/>
      <w:lvlText w:val="•"/>
      <w:lvlJc w:val="left"/>
      <w:pPr>
        <w:ind w:left="0" w:firstLine="0"/>
      </w:pPr>
      <w:rPr>
        <w:rFonts w:ascii="Arial" w:eastAsia="Arial" w:hAnsi="Arial" w:cs="Arial"/>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7B942FD1"/>
    <w:multiLevelType w:val="multilevel"/>
    <w:tmpl w:val="2F0A1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795DEF"/>
    <w:multiLevelType w:val="hybridMultilevel"/>
    <w:tmpl w:val="E4E82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2040EF"/>
    <w:multiLevelType w:val="hybridMultilevel"/>
    <w:tmpl w:val="A5A658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3138563">
    <w:abstractNumId w:val="8"/>
  </w:num>
  <w:num w:numId="2" w16cid:durableId="1859931481">
    <w:abstractNumId w:val="14"/>
  </w:num>
  <w:num w:numId="3" w16cid:durableId="1298224022">
    <w:abstractNumId w:val="13"/>
  </w:num>
  <w:num w:numId="4" w16cid:durableId="1767262233">
    <w:abstractNumId w:val="5"/>
  </w:num>
  <w:num w:numId="5" w16cid:durableId="75447113">
    <w:abstractNumId w:val="20"/>
  </w:num>
  <w:num w:numId="6" w16cid:durableId="1704672378">
    <w:abstractNumId w:val="11"/>
  </w:num>
  <w:num w:numId="7" w16cid:durableId="958292991">
    <w:abstractNumId w:val="4"/>
  </w:num>
  <w:num w:numId="8" w16cid:durableId="2030641434">
    <w:abstractNumId w:val="10"/>
  </w:num>
  <w:num w:numId="9" w16cid:durableId="116220636">
    <w:abstractNumId w:val="15"/>
  </w:num>
  <w:num w:numId="10" w16cid:durableId="1229270782">
    <w:abstractNumId w:val="17"/>
  </w:num>
  <w:num w:numId="11" w16cid:durableId="1343774110">
    <w:abstractNumId w:val="0"/>
  </w:num>
  <w:num w:numId="12" w16cid:durableId="1323197594">
    <w:abstractNumId w:val="9"/>
  </w:num>
  <w:num w:numId="13" w16cid:durableId="527915655">
    <w:abstractNumId w:val="7"/>
  </w:num>
  <w:num w:numId="14" w16cid:durableId="269749406">
    <w:abstractNumId w:val="16"/>
  </w:num>
  <w:num w:numId="15" w16cid:durableId="2096898177">
    <w:abstractNumId w:val="6"/>
  </w:num>
  <w:num w:numId="16" w16cid:durableId="1930656615">
    <w:abstractNumId w:val="2"/>
  </w:num>
  <w:num w:numId="17" w16cid:durableId="1679700130">
    <w:abstractNumId w:val="12"/>
  </w:num>
  <w:num w:numId="18" w16cid:durableId="291137464">
    <w:abstractNumId w:val="18"/>
  </w:num>
  <w:num w:numId="19" w16cid:durableId="726150870">
    <w:abstractNumId w:val="19"/>
  </w:num>
  <w:num w:numId="20" w16cid:durableId="285355014">
    <w:abstractNumId w:val="1"/>
  </w:num>
  <w:num w:numId="21" w16cid:durableId="1127240776">
    <w:abstractNumId w:val="21"/>
  </w:num>
  <w:num w:numId="22" w16cid:durableId="435713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818"/>
    <w:rsid w:val="00003F58"/>
    <w:rsid w:val="00006ECF"/>
    <w:rsid w:val="0001041B"/>
    <w:rsid w:val="00026240"/>
    <w:rsid w:val="00031CCD"/>
    <w:rsid w:val="00032DE7"/>
    <w:rsid w:val="00056694"/>
    <w:rsid w:val="00057105"/>
    <w:rsid w:val="00074D95"/>
    <w:rsid w:val="000876B2"/>
    <w:rsid w:val="00096654"/>
    <w:rsid w:val="000A4184"/>
    <w:rsid w:val="000B610C"/>
    <w:rsid w:val="000C1B13"/>
    <w:rsid w:val="000C2616"/>
    <w:rsid w:val="000C4041"/>
    <w:rsid w:val="000C4B0A"/>
    <w:rsid w:val="000C60D0"/>
    <w:rsid w:val="000D4775"/>
    <w:rsid w:val="000D6BD3"/>
    <w:rsid w:val="000E3C8B"/>
    <w:rsid w:val="000F4AC5"/>
    <w:rsid w:val="000F59D7"/>
    <w:rsid w:val="00100DE9"/>
    <w:rsid w:val="00114FA8"/>
    <w:rsid w:val="001163E7"/>
    <w:rsid w:val="001206E5"/>
    <w:rsid w:val="00120E8E"/>
    <w:rsid w:val="00130FA4"/>
    <w:rsid w:val="00135244"/>
    <w:rsid w:val="001431BB"/>
    <w:rsid w:val="00154BF3"/>
    <w:rsid w:val="00156922"/>
    <w:rsid w:val="00156AF1"/>
    <w:rsid w:val="001703B9"/>
    <w:rsid w:val="00172349"/>
    <w:rsid w:val="001B0D84"/>
    <w:rsid w:val="001C3AD3"/>
    <w:rsid w:val="001C684D"/>
    <w:rsid w:val="001D38A2"/>
    <w:rsid w:val="001D70EB"/>
    <w:rsid w:val="001E5562"/>
    <w:rsid w:val="001F533F"/>
    <w:rsid w:val="002059CD"/>
    <w:rsid w:val="00206FA1"/>
    <w:rsid w:val="00214C87"/>
    <w:rsid w:val="002252A2"/>
    <w:rsid w:val="00241312"/>
    <w:rsid w:val="00250CB0"/>
    <w:rsid w:val="00270999"/>
    <w:rsid w:val="002727A9"/>
    <w:rsid w:val="00281551"/>
    <w:rsid w:val="00286767"/>
    <w:rsid w:val="0029086D"/>
    <w:rsid w:val="00294F63"/>
    <w:rsid w:val="002C235D"/>
    <w:rsid w:val="002D1836"/>
    <w:rsid w:val="002F31F9"/>
    <w:rsid w:val="003018CB"/>
    <w:rsid w:val="003023B0"/>
    <w:rsid w:val="00316BCC"/>
    <w:rsid w:val="00320E34"/>
    <w:rsid w:val="00323A76"/>
    <w:rsid w:val="00326C82"/>
    <w:rsid w:val="00331A5B"/>
    <w:rsid w:val="00346EA2"/>
    <w:rsid w:val="00347FFB"/>
    <w:rsid w:val="00350641"/>
    <w:rsid w:val="00351721"/>
    <w:rsid w:val="00357959"/>
    <w:rsid w:val="00363472"/>
    <w:rsid w:val="00375BE2"/>
    <w:rsid w:val="00384AA8"/>
    <w:rsid w:val="00385B60"/>
    <w:rsid w:val="003954B2"/>
    <w:rsid w:val="003A61A6"/>
    <w:rsid w:val="003B2855"/>
    <w:rsid w:val="003E0BA2"/>
    <w:rsid w:val="003F1F51"/>
    <w:rsid w:val="003F44CA"/>
    <w:rsid w:val="003F665F"/>
    <w:rsid w:val="00404D35"/>
    <w:rsid w:val="0041559F"/>
    <w:rsid w:val="00416B57"/>
    <w:rsid w:val="00416F99"/>
    <w:rsid w:val="00424207"/>
    <w:rsid w:val="00430094"/>
    <w:rsid w:val="00432B0E"/>
    <w:rsid w:val="00434263"/>
    <w:rsid w:val="0044331D"/>
    <w:rsid w:val="00470F52"/>
    <w:rsid w:val="004710FD"/>
    <w:rsid w:val="00473F68"/>
    <w:rsid w:val="004750C2"/>
    <w:rsid w:val="004820D8"/>
    <w:rsid w:val="004821E1"/>
    <w:rsid w:val="00485342"/>
    <w:rsid w:val="004901FE"/>
    <w:rsid w:val="00492B36"/>
    <w:rsid w:val="004B761D"/>
    <w:rsid w:val="004C5AB0"/>
    <w:rsid w:val="004D598D"/>
    <w:rsid w:val="004E2B38"/>
    <w:rsid w:val="004E560C"/>
    <w:rsid w:val="004E721D"/>
    <w:rsid w:val="004E7D18"/>
    <w:rsid w:val="004F144A"/>
    <w:rsid w:val="004F4C7A"/>
    <w:rsid w:val="004F6862"/>
    <w:rsid w:val="0050059A"/>
    <w:rsid w:val="00506809"/>
    <w:rsid w:val="00520372"/>
    <w:rsid w:val="00526109"/>
    <w:rsid w:val="00530A39"/>
    <w:rsid w:val="005438B8"/>
    <w:rsid w:val="0054675E"/>
    <w:rsid w:val="00553042"/>
    <w:rsid w:val="00556105"/>
    <w:rsid w:val="005613FB"/>
    <w:rsid w:val="005702C7"/>
    <w:rsid w:val="0057497E"/>
    <w:rsid w:val="005774FE"/>
    <w:rsid w:val="00580004"/>
    <w:rsid w:val="00582A55"/>
    <w:rsid w:val="00582F91"/>
    <w:rsid w:val="00586066"/>
    <w:rsid w:val="005A5AAD"/>
    <w:rsid w:val="005B4983"/>
    <w:rsid w:val="005C1655"/>
    <w:rsid w:val="005C465A"/>
    <w:rsid w:val="005D2C6D"/>
    <w:rsid w:val="005D346F"/>
    <w:rsid w:val="005D6E1B"/>
    <w:rsid w:val="005F0138"/>
    <w:rsid w:val="00610DBE"/>
    <w:rsid w:val="006128BD"/>
    <w:rsid w:val="006214E7"/>
    <w:rsid w:val="006275B7"/>
    <w:rsid w:val="0063345B"/>
    <w:rsid w:val="00642CC5"/>
    <w:rsid w:val="0064647D"/>
    <w:rsid w:val="00646C3A"/>
    <w:rsid w:val="0065197F"/>
    <w:rsid w:val="006816DB"/>
    <w:rsid w:val="00681B14"/>
    <w:rsid w:val="00691AB0"/>
    <w:rsid w:val="00695E6E"/>
    <w:rsid w:val="00696BF3"/>
    <w:rsid w:val="00696DFB"/>
    <w:rsid w:val="006972DB"/>
    <w:rsid w:val="006B2537"/>
    <w:rsid w:val="006C0D8F"/>
    <w:rsid w:val="006C2D3C"/>
    <w:rsid w:val="006C6C77"/>
    <w:rsid w:val="006D5510"/>
    <w:rsid w:val="006D6898"/>
    <w:rsid w:val="006E2B7F"/>
    <w:rsid w:val="006F3706"/>
    <w:rsid w:val="006F492D"/>
    <w:rsid w:val="00730B6D"/>
    <w:rsid w:val="0073200A"/>
    <w:rsid w:val="007411B1"/>
    <w:rsid w:val="00745925"/>
    <w:rsid w:val="00774FB7"/>
    <w:rsid w:val="00775882"/>
    <w:rsid w:val="007804E2"/>
    <w:rsid w:val="00782EBA"/>
    <w:rsid w:val="0078603D"/>
    <w:rsid w:val="007A6CA9"/>
    <w:rsid w:val="007C299F"/>
    <w:rsid w:val="007C6592"/>
    <w:rsid w:val="007D59F6"/>
    <w:rsid w:val="007E4C42"/>
    <w:rsid w:val="007F401F"/>
    <w:rsid w:val="007F7869"/>
    <w:rsid w:val="008116B6"/>
    <w:rsid w:val="008162AE"/>
    <w:rsid w:val="0082293D"/>
    <w:rsid w:val="00835206"/>
    <w:rsid w:val="008538CB"/>
    <w:rsid w:val="008929AC"/>
    <w:rsid w:val="00895B63"/>
    <w:rsid w:val="008A4096"/>
    <w:rsid w:val="008A4AA7"/>
    <w:rsid w:val="008B2A92"/>
    <w:rsid w:val="008D0BA2"/>
    <w:rsid w:val="008D7557"/>
    <w:rsid w:val="008F1B0E"/>
    <w:rsid w:val="009034B7"/>
    <w:rsid w:val="0090479D"/>
    <w:rsid w:val="009118D3"/>
    <w:rsid w:val="00916E24"/>
    <w:rsid w:val="00923121"/>
    <w:rsid w:val="00924D6C"/>
    <w:rsid w:val="00930D65"/>
    <w:rsid w:val="009334C4"/>
    <w:rsid w:val="00933C49"/>
    <w:rsid w:val="009436FD"/>
    <w:rsid w:val="00960788"/>
    <w:rsid w:val="009761BB"/>
    <w:rsid w:val="00976724"/>
    <w:rsid w:val="009830E4"/>
    <w:rsid w:val="00992562"/>
    <w:rsid w:val="009A4ED9"/>
    <w:rsid w:val="009A5E91"/>
    <w:rsid w:val="009B5564"/>
    <w:rsid w:val="009C0E1C"/>
    <w:rsid w:val="009C1341"/>
    <w:rsid w:val="009C1EC8"/>
    <w:rsid w:val="009D1B01"/>
    <w:rsid w:val="009D722E"/>
    <w:rsid w:val="009E51A3"/>
    <w:rsid w:val="009F79EA"/>
    <w:rsid w:val="00A00BCF"/>
    <w:rsid w:val="00A0298B"/>
    <w:rsid w:val="00A05A45"/>
    <w:rsid w:val="00A212F5"/>
    <w:rsid w:val="00A25AC0"/>
    <w:rsid w:val="00A33157"/>
    <w:rsid w:val="00A6794D"/>
    <w:rsid w:val="00A747AD"/>
    <w:rsid w:val="00A7533D"/>
    <w:rsid w:val="00A75436"/>
    <w:rsid w:val="00A806A9"/>
    <w:rsid w:val="00A850AA"/>
    <w:rsid w:val="00A92AD2"/>
    <w:rsid w:val="00A968EB"/>
    <w:rsid w:val="00AB46AD"/>
    <w:rsid w:val="00AB4F6E"/>
    <w:rsid w:val="00AB7E09"/>
    <w:rsid w:val="00AC21E1"/>
    <w:rsid w:val="00AC7DAD"/>
    <w:rsid w:val="00AF3BB8"/>
    <w:rsid w:val="00B264D9"/>
    <w:rsid w:val="00B3630A"/>
    <w:rsid w:val="00B37268"/>
    <w:rsid w:val="00B454AE"/>
    <w:rsid w:val="00B47614"/>
    <w:rsid w:val="00B60C85"/>
    <w:rsid w:val="00B662E2"/>
    <w:rsid w:val="00B67392"/>
    <w:rsid w:val="00B84F8B"/>
    <w:rsid w:val="00B92C3E"/>
    <w:rsid w:val="00B9707F"/>
    <w:rsid w:val="00BA4299"/>
    <w:rsid w:val="00BA51E2"/>
    <w:rsid w:val="00BA5ED4"/>
    <w:rsid w:val="00BB312A"/>
    <w:rsid w:val="00BC1BB9"/>
    <w:rsid w:val="00BC4215"/>
    <w:rsid w:val="00BC5AD8"/>
    <w:rsid w:val="00BC63D4"/>
    <w:rsid w:val="00BD6CBC"/>
    <w:rsid w:val="00BE2B5B"/>
    <w:rsid w:val="00BE33D0"/>
    <w:rsid w:val="00C3611B"/>
    <w:rsid w:val="00C54F80"/>
    <w:rsid w:val="00C66047"/>
    <w:rsid w:val="00C74980"/>
    <w:rsid w:val="00C95ED8"/>
    <w:rsid w:val="00CC061B"/>
    <w:rsid w:val="00CC1E0E"/>
    <w:rsid w:val="00CF23A9"/>
    <w:rsid w:val="00CF3D20"/>
    <w:rsid w:val="00D03204"/>
    <w:rsid w:val="00D070AF"/>
    <w:rsid w:val="00D127E0"/>
    <w:rsid w:val="00D26B5F"/>
    <w:rsid w:val="00D33227"/>
    <w:rsid w:val="00D46619"/>
    <w:rsid w:val="00D565EB"/>
    <w:rsid w:val="00D7437E"/>
    <w:rsid w:val="00D75383"/>
    <w:rsid w:val="00D863B4"/>
    <w:rsid w:val="00D86AAB"/>
    <w:rsid w:val="00D87C95"/>
    <w:rsid w:val="00D9093E"/>
    <w:rsid w:val="00D95B1B"/>
    <w:rsid w:val="00DA15DD"/>
    <w:rsid w:val="00DA1CBF"/>
    <w:rsid w:val="00DA2B1A"/>
    <w:rsid w:val="00DA453B"/>
    <w:rsid w:val="00DB3FE7"/>
    <w:rsid w:val="00DD0551"/>
    <w:rsid w:val="00DD4C88"/>
    <w:rsid w:val="00DF4EEE"/>
    <w:rsid w:val="00E01B8A"/>
    <w:rsid w:val="00E02211"/>
    <w:rsid w:val="00E06DD6"/>
    <w:rsid w:val="00E07723"/>
    <w:rsid w:val="00E07E32"/>
    <w:rsid w:val="00E111A4"/>
    <w:rsid w:val="00E243C5"/>
    <w:rsid w:val="00E33E1F"/>
    <w:rsid w:val="00E5321A"/>
    <w:rsid w:val="00E55510"/>
    <w:rsid w:val="00E74DC0"/>
    <w:rsid w:val="00E80CEF"/>
    <w:rsid w:val="00EA68BF"/>
    <w:rsid w:val="00EB3681"/>
    <w:rsid w:val="00EB5460"/>
    <w:rsid w:val="00EC14AF"/>
    <w:rsid w:val="00EC218D"/>
    <w:rsid w:val="00EC50B8"/>
    <w:rsid w:val="00ED32DF"/>
    <w:rsid w:val="00EE5203"/>
    <w:rsid w:val="00EF0101"/>
    <w:rsid w:val="00EF0C24"/>
    <w:rsid w:val="00EF1496"/>
    <w:rsid w:val="00EF6F48"/>
    <w:rsid w:val="00F00846"/>
    <w:rsid w:val="00F01F98"/>
    <w:rsid w:val="00F05CDC"/>
    <w:rsid w:val="00F136E7"/>
    <w:rsid w:val="00F13FA6"/>
    <w:rsid w:val="00F17486"/>
    <w:rsid w:val="00F20E1C"/>
    <w:rsid w:val="00F4110F"/>
    <w:rsid w:val="00F43AFB"/>
    <w:rsid w:val="00F60ABB"/>
    <w:rsid w:val="00F60EB4"/>
    <w:rsid w:val="00F62D58"/>
    <w:rsid w:val="00F634AC"/>
    <w:rsid w:val="00F65364"/>
    <w:rsid w:val="00F65DFE"/>
    <w:rsid w:val="00F701BE"/>
    <w:rsid w:val="00F757D7"/>
    <w:rsid w:val="00F776E4"/>
    <w:rsid w:val="00F77990"/>
    <w:rsid w:val="00F77A5B"/>
    <w:rsid w:val="00F90B61"/>
    <w:rsid w:val="00FA07F3"/>
    <w:rsid w:val="00FB71B3"/>
    <w:rsid w:val="00FC2F6B"/>
    <w:rsid w:val="00FC68D7"/>
    <w:rsid w:val="00FC6F1B"/>
    <w:rsid w:val="00FD03A4"/>
    <w:rsid w:val="00FF1F8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44E4"/>
  <w15:docId w15:val="{FA743CFF-8A3E-4880-AAC2-A34C6DBF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4E2"/>
    <w:rPr>
      <w:rFonts w:ascii="CG Times" w:hAnsi="CG Times"/>
      <w:sz w:val="22"/>
      <w:lang w:val="en-US" w:eastAsia="en-US"/>
    </w:rPr>
  </w:style>
  <w:style w:type="paragraph" w:styleId="1">
    <w:name w:val="heading 1"/>
    <w:basedOn w:val="a"/>
    <w:next w:val="a"/>
    <w:qFormat/>
    <w:rsid w:val="008A4AA7"/>
    <w:pPr>
      <w:keepNext/>
      <w:keepLines/>
      <w:tabs>
        <w:tab w:val="left" w:pos="-720"/>
      </w:tabs>
      <w:suppressAutoHyphens/>
      <w:jc w:val="center"/>
      <w:outlineLvl w:val="0"/>
    </w:pPr>
    <w:rPr>
      <w:rFonts w:ascii="Times New Roman" w:hAnsi="Times New Roman"/>
      <w:b/>
      <w:smallCaps/>
      <w:sz w:val="32"/>
    </w:rPr>
  </w:style>
  <w:style w:type="paragraph" w:styleId="2">
    <w:name w:val="heading 2"/>
    <w:basedOn w:val="a"/>
    <w:next w:val="a"/>
    <w:qFormat/>
    <w:rsid w:val="008A4AA7"/>
    <w:pPr>
      <w:keepNext/>
      <w:keepLines/>
      <w:tabs>
        <w:tab w:val="left" w:pos="-720"/>
      </w:tabs>
      <w:suppressAutoHyphens/>
      <w:jc w:val="center"/>
      <w:outlineLvl w:val="1"/>
    </w:pPr>
    <w:rPr>
      <w:b/>
      <w:smallCaps/>
    </w:rPr>
  </w:style>
  <w:style w:type="paragraph" w:styleId="3">
    <w:name w:val="heading 3"/>
    <w:basedOn w:val="a"/>
    <w:next w:val="a"/>
    <w:qFormat/>
    <w:rsid w:val="008A4AA7"/>
    <w:pPr>
      <w:keepNext/>
      <w:keepLines/>
      <w:tabs>
        <w:tab w:val="left" w:pos="-720"/>
      </w:tabs>
      <w:suppressAutoHyphens/>
      <w:outlineLvl w:val="2"/>
    </w:pPr>
    <w:rPr>
      <w:b/>
    </w:rPr>
  </w:style>
  <w:style w:type="paragraph" w:styleId="4">
    <w:name w:val="heading 4"/>
    <w:basedOn w:val="a"/>
    <w:next w:val="a"/>
    <w:qFormat/>
    <w:rsid w:val="008A4AA7"/>
    <w:pPr>
      <w:keepNext/>
      <w:keepLines/>
      <w:tabs>
        <w:tab w:val="left" w:pos="-720"/>
      </w:tabs>
      <w:suppressAutoHyphens/>
      <w:outlineLvl w:val="3"/>
    </w:pPr>
    <w:rPr>
      <w:b/>
      <w:i/>
    </w:rPr>
  </w:style>
  <w:style w:type="paragraph" w:styleId="5">
    <w:name w:val="heading 5"/>
    <w:basedOn w:val="a"/>
    <w:next w:val="a"/>
    <w:qFormat/>
    <w:rsid w:val="008A4AA7"/>
    <w:pPr>
      <w:tabs>
        <w:tab w:val="left" w:pos="-720"/>
      </w:tabs>
      <w:suppressAutoHyphens/>
      <w:outlineLvl w:val="4"/>
    </w:pPr>
  </w:style>
  <w:style w:type="paragraph" w:styleId="6">
    <w:name w:val="heading 6"/>
    <w:basedOn w:val="a"/>
    <w:next w:val="a"/>
    <w:qFormat/>
    <w:rsid w:val="008A4AA7"/>
    <w:pPr>
      <w:tabs>
        <w:tab w:val="left" w:pos="-720"/>
      </w:tabs>
      <w:suppressAutoHyphens/>
      <w:outlineLvl w:val="5"/>
    </w:pPr>
  </w:style>
  <w:style w:type="paragraph" w:styleId="7">
    <w:name w:val="heading 7"/>
    <w:basedOn w:val="a"/>
    <w:next w:val="a"/>
    <w:qFormat/>
    <w:rsid w:val="008A4AA7"/>
    <w:pPr>
      <w:tabs>
        <w:tab w:val="left" w:pos="-720"/>
      </w:tabs>
      <w:suppressAutoHyphens/>
      <w:outlineLvl w:val="6"/>
    </w:pPr>
  </w:style>
  <w:style w:type="paragraph" w:styleId="8">
    <w:name w:val="heading 8"/>
    <w:basedOn w:val="a"/>
    <w:next w:val="a"/>
    <w:qFormat/>
    <w:rsid w:val="008A4AA7"/>
    <w:pPr>
      <w:tabs>
        <w:tab w:val="left" w:pos="-720"/>
      </w:tabs>
      <w:suppressAutoHyphens/>
      <w:outlineLvl w:val="7"/>
    </w:pPr>
  </w:style>
  <w:style w:type="paragraph" w:styleId="9">
    <w:name w:val="heading 9"/>
    <w:basedOn w:val="a"/>
    <w:next w:val="a"/>
    <w:qFormat/>
    <w:rsid w:val="008A4AA7"/>
    <w:pPr>
      <w:tabs>
        <w:tab w:val="left" w:pos="-720"/>
      </w:tabs>
      <w:suppressAutoHyphen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
    <w:name w:val="Default Paragraph Fo"/>
    <w:basedOn w:val="a0"/>
    <w:rsid w:val="008A4AA7"/>
  </w:style>
  <w:style w:type="paragraph" w:customStyle="1" w:styleId="ChapterNumber">
    <w:name w:val="ChapterNumber"/>
    <w:rsid w:val="008A4AA7"/>
    <w:pPr>
      <w:tabs>
        <w:tab w:val="left" w:pos="-720"/>
      </w:tabs>
      <w:suppressAutoHyphens/>
    </w:pPr>
    <w:rPr>
      <w:rFonts w:ascii="CG Times" w:hAnsi="CG Times"/>
      <w:sz w:val="22"/>
      <w:lang w:val="en-US" w:eastAsia="en-US"/>
    </w:rPr>
  </w:style>
  <w:style w:type="paragraph" w:styleId="a3">
    <w:name w:val="footer"/>
    <w:basedOn w:val="a"/>
    <w:link w:val="a4"/>
    <w:uiPriority w:val="99"/>
    <w:rsid w:val="008A4AA7"/>
    <w:pPr>
      <w:tabs>
        <w:tab w:val="left" w:pos="360"/>
        <w:tab w:val="right" w:pos="9000"/>
      </w:tabs>
      <w:suppressAutoHyphens/>
    </w:pPr>
  </w:style>
  <w:style w:type="character" w:styleId="a5">
    <w:name w:val="footnote reference"/>
    <w:basedOn w:val="a0"/>
    <w:semiHidden/>
    <w:rsid w:val="008A4AA7"/>
    <w:rPr>
      <w:rFonts w:ascii="CG Times" w:hAnsi="CG Times"/>
      <w:noProof w:val="0"/>
      <w:sz w:val="22"/>
      <w:vertAlign w:val="superscript"/>
      <w:lang w:val="en-US"/>
    </w:rPr>
  </w:style>
  <w:style w:type="paragraph" w:styleId="a6">
    <w:name w:val="footnote text"/>
    <w:basedOn w:val="a"/>
    <w:semiHidden/>
    <w:rsid w:val="008A4AA7"/>
    <w:pPr>
      <w:tabs>
        <w:tab w:val="left" w:pos="-720"/>
      </w:tabs>
      <w:suppressAutoHyphens/>
    </w:pPr>
    <w:rPr>
      <w:rFonts w:ascii="Times New Roman" w:hAnsi="Times New Roman"/>
      <w:sz w:val="20"/>
    </w:rPr>
  </w:style>
  <w:style w:type="paragraph" w:styleId="a7">
    <w:name w:val="header"/>
    <w:basedOn w:val="a"/>
    <w:semiHidden/>
    <w:rsid w:val="008A4AA7"/>
    <w:pPr>
      <w:tabs>
        <w:tab w:val="left" w:pos="360"/>
        <w:tab w:val="left" w:pos="7560"/>
        <w:tab w:val="left" w:pos="8280"/>
        <w:tab w:val="left" w:pos="9000"/>
      </w:tabs>
      <w:suppressAutoHyphens/>
    </w:pPr>
  </w:style>
  <w:style w:type="paragraph" w:styleId="a8">
    <w:name w:val="Normal Indent"/>
    <w:basedOn w:val="a"/>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lang w:val="en-US" w:eastAsia="en-US"/>
    </w:rPr>
  </w:style>
  <w:style w:type="paragraph" w:customStyle="1" w:styleId="TextBoxdots">
    <w:name w:val="Text Box (dots)"/>
    <w:rsid w:val="008A4AA7"/>
    <w:pPr>
      <w:keepNext/>
      <w:keepLines/>
      <w:tabs>
        <w:tab w:val="left" w:pos="-720"/>
      </w:tabs>
      <w:suppressAutoHyphens/>
      <w:jc w:val="both"/>
    </w:pPr>
    <w:rPr>
      <w:spacing w:val="-2"/>
      <w:sz w:val="22"/>
      <w:lang w:val="en-US" w:eastAsia="en-US"/>
    </w:rPr>
  </w:style>
  <w:style w:type="paragraph" w:customStyle="1" w:styleId="TextBoxFramed">
    <w:name w:val="Text Box Framed"/>
    <w:rsid w:val="008A4AA7"/>
    <w:pPr>
      <w:keepNext/>
      <w:keepLines/>
      <w:tabs>
        <w:tab w:val="left" w:pos="-720"/>
      </w:tabs>
      <w:suppressAutoHyphens/>
    </w:pPr>
    <w:rPr>
      <w:sz w:val="22"/>
      <w:lang w:val="en-US" w:eastAsia="en-US"/>
    </w:rPr>
  </w:style>
  <w:style w:type="paragraph" w:customStyle="1" w:styleId="TextBoxUnframed">
    <w:name w:val="Text Box Unframed"/>
    <w:rsid w:val="008A4AA7"/>
    <w:pPr>
      <w:keepNext/>
      <w:keepLines/>
      <w:tabs>
        <w:tab w:val="left" w:pos="-720"/>
      </w:tabs>
      <w:suppressAutoHyphens/>
    </w:pPr>
    <w:rPr>
      <w:sz w:val="22"/>
      <w:lang w:val="en-US" w:eastAsia="en-US"/>
    </w:rPr>
  </w:style>
  <w:style w:type="paragraph" w:customStyle="1" w:styleId="TOC11">
    <w:name w:val="TOC 11"/>
    <w:rsid w:val="008A4AA7"/>
    <w:pPr>
      <w:tabs>
        <w:tab w:val="left" w:pos="360"/>
      </w:tabs>
      <w:suppressAutoHyphens/>
    </w:pPr>
    <w:rPr>
      <w:rFonts w:ascii="CG Times" w:hAnsi="CG Times"/>
      <w:smallCaps/>
      <w:sz w:val="22"/>
      <w:lang w:val="en-US" w:eastAsia="en-US"/>
    </w:rPr>
  </w:style>
  <w:style w:type="paragraph" w:styleId="20">
    <w:name w:val="toc 2"/>
    <w:basedOn w:val="a"/>
    <w:next w:val="a"/>
    <w:semiHidden/>
    <w:rsid w:val="008A4AA7"/>
    <w:pPr>
      <w:tabs>
        <w:tab w:val="left" w:leader="dot" w:pos="9000"/>
        <w:tab w:val="right" w:pos="9360"/>
      </w:tabs>
      <w:suppressAutoHyphens/>
      <w:ind w:left="1440" w:right="720" w:hanging="720"/>
    </w:pPr>
  </w:style>
  <w:style w:type="paragraph" w:styleId="30">
    <w:name w:val="toc 3"/>
    <w:basedOn w:val="a"/>
    <w:next w:val="a"/>
    <w:semiHidden/>
    <w:rsid w:val="008A4AA7"/>
    <w:pPr>
      <w:tabs>
        <w:tab w:val="left" w:leader="dot" w:pos="9000"/>
        <w:tab w:val="right" w:pos="9360"/>
      </w:tabs>
      <w:suppressAutoHyphens/>
      <w:ind w:left="2160" w:right="720" w:hanging="720"/>
    </w:pPr>
  </w:style>
  <w:style w:type="paragraph" w:styleId="40">
    <w:name w:val="toc 4"/>
    <w:basedOn w:val="a"/>
    <w:next w:val="a"/>
    <w:semiHidden/>
    <w:rsid w:val="008A4AA7"/>
    <w:pPr>
      <w:tabs>
        <w:tab w:val="left" w:leader="dot" w:pos="9000"/>
        <w:tab w:val="right" w:pos="9360"/>
      </w:tabs>
      <w:suppressAutoHyphens/>
      <w:ind w:left="2880" w:right="720" w:hanging="720"/>
    </w:pPr>
  </w:style>
  <w:style w:type="paragraph" w:styleId="50">
    <w:name w:val="toc 5"/>
    <w:basedOn w:val="a"/>
    <w:next w:val="a"/>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lang w:val="en-US" w:eastAsia="en-US"/>
    </w:rPr>
  </w:style>
  <w:style w:type="paragraph" w:customStyle="1" w:styleId="Heading1a">
    <w:name w:val="Heading 1a"/>
    <w:rsid w:val="008A4AA7"/>
    <w:pPr>
      <w:keepNext/>
      <w:keepLines/>
      <w:tabs>
        <w:tab w:val="left" w:pos="-720"/>
      </w:tabs>
      <w:suppressAutoHyphens/>
      <w:jc w:val="center"/>
    </w:pPr>
    <w:rPr>
      <w:b/>
      <w:smallCaps/>
      <w:sz w:val="32"/>
      <w:lang w:val="en-US" w:eastAsia="en-US"/>
    </w:rPr>
  </w:style>
  <w:style w:type="paragraph" w:styleId="60">
    <w:name w:val="toc 6"/>
    <w:basedOn w:val="a"/>
    <w:next w:val="a"/>
    <w:semiHidden/>
    <w:rsid w:val="008A4AA7"/>
    <w:pPr>
      <w:tabs>
        <w:tab w:val="left" w:pos="9000"/>
        <w:tab w:val="right" w:pos="9360"/>
      </w:tabs>
      <w:suppressAutoHyphens/>
      <w:ind w:left="720" w:hanging="720"/>
    </w:pPr>
  </w:style>
  <w:style w:type="paragraph" w:styleId="70">
    <w:name w:val="toc 7"/>
    <w:basedOn w:val="a"/>
    <w:next w:val="a"/>
    <w:semiHidden/>
    <w:rsid w:val="008A4AA7"/>
    <w:pPr>
      <w:suppressAutoHyphens/>
      <w:ind w:left="720" w:hanging="720"/>
    </w:pPr>
  </w:style>
  <w:style w:type="paragraph" w:styleId="80">
    <w:name w:val="toc 8"/>
    <w:basedOn w:val="a"/>
    <w:next w:val="a"/>
    <w:semiHidden/>
    <w:rsid w:val="008A4AA7"/>
    <w:pPr>
      <w:tabs>
        <w:tab w:val="left" w:pos="9000"/>
        <w:tab w:val="right" w:pos="9360"/>
      </w:tabs>
      <w:suppressAutoHyphens/>
      <w:ind w:left="720" w:hanging="720"/>
    </w:pPr>
  </w:style>
  <w:style w:type="paragraph" w:styleId="90">
    <w:name w:val="toc 9"/>
    <w:basedOn w:val="a"/>
    <w:next w:val="a"/>
    <w:semiHidden/>
    <w:rsid w:val="008A4AA7"/>
    <w:pPr>
      <w:tabs>
        <w:tab w:val="left" w:leader="dot" w:pos="9000"/>
        <w:tab w:val="right" w:pos="9360"/>
      </w:tabs>
      <w:suppressAutoHyphens/>
      <w:ind w:left="720" w:hanging="720"/>
    </w:pPr>
  </w:style>
  <w:style w:type="paragraph" w:styleId="a9">
    <w:name w:val="endnote text"/>
    <w:basedOn w:val="a"/>
    <w:semiHidden/>
    <w:rsid w:val="008A4AA7"/>
    <w:pPr>
      <w:tabs>
        <w:tab w:val="left" w:pos="-720"/>
      </w:tabs>
      <w:suppressAutoHyphens/>
    </w:pPr>
    <w:rPr>
      <w:rFonts w:ascii="Times New Roman" w:hAnsi="Times New Roman"/>
      <w:sz w:val="20"/>
    </w:rPr>
  </w:style>
  <w:style w:type="character" w:styleId="aa">
    <w:name w:val="endnote reference"/>
    <w:basedOn w:val="a0"/>
    <w:semiHidden/>
    <w:rsid w:val="008A4AA7"/>
    <w:rPr>
      <w:rFonts w:ascii="CG Times" w:hAnsi="CG Times"/>
      <w:noProof w:val="0"/>
      <w:sz w:val="22"/>
      <w:vertAlign w:val="superscript"/>
      <w:lang w:val="en-US"/>
    </w:rPr>
  </w:style>
  <w:style w:type="paragraph" w:styleId="10">
    <w:name w:val="toc 1"/>
    <w:basedOn w:val="a"/>
    <w:next w:val="a"/>
    <w:semiHidden/>
    <w:rsid w:val="008A4AA7"/>
    <w:pPr>
      <w:tabs>
        <w:tab w:val="left" w:leader="dot" w:pos="9000"/>
        <w:tab w:val="right" w:pos="9360"/>
      </w:tabs>
      <w:suppressAutoHyphens/>
      <w:spacing w:before="480"/>
      <w:ind w:left="720" w:right="720" w:hanging="720"/>
    </w:pPr>
  </w:style>
  <w:style w:type="paragraph" w:styleId="11">
    <w:name w:val="index 1"/>
    <w:basedOn w:val="a"/>
    <w:next w:val="a"/>
    <w:semiHidden/>
    <w:rsid w:val="008A4AA7"/>
    <w:pPr>
      <w:tabs>
        <w:tab w:val="left" w:leader="dot" w:pos="9000"/>
        <w:tab w:val="right" w:pos="9360"/>
      </w:tabs>
      <w:suppressAutoHyphens/>
      <w:ind w:left="1440" w:right="720" w:hanging="1440"/>
    </w:pPr>
  </w:style>
  <w:style w:type="paragraph" w:styleId="21">
    <w:name w:val="index 2"/>
    <w:basedOn w:val="a"/>
    <w:next w:val="a"/>
    <w:semiHidden/>
    <w:rsid w:val="008A4AA7"/>
    <w:pPr>
      <w:tabs>
        <w:tab w:val="left" w:leader="dot" w:pos="9000"/>
        <w:tab w:val="right" w:pos="9360"/>
      </w:tabs>
      <w:suppressAutoHyphens/>
      <w:ind w:left="1440" w:right="720" w:hanging="720"/>
    </w:pPr>
  </w:style>
  <w:style w:type="paragraph" w:styleId="ab">
    <w:name w:val="toa heading"/>
    <w:basedOn w:val="a"/>
    <w:next w:val="a"/>
    <w:semiHidden/>
    <w:rsid w:val="008A4AA7"/>
    <w:pPr>
      <w:tabs>
        <w:tab w:val="left" w:pos="9000"/>
        <w:tab w:val="right" w:pos="9360"/>
      </w:tabs>
      <w:suppressAutoHyphens/>
    </w:pPr>
  </w:style>
  <w:style w:type="paragraph" w:styleId="ac">
    <w:name w:val="caption"/>
    <w:basedOn w:val="a"/>
    <w:next w:val="a"/>
    <w:qFormat/>
    <w:rsid w:val="008A4AA7"/>
    <w:rPr>
      <w:sz w:val="24"/>
    </w:rPr>
  </w:style>
  <w:style w:type="character" w:customStyle="1" w:styleId="EquationCaption">
    <w:name w:val="_Equation Caption"/>
    <w:rsid w:val="008A4AA7"/>
  </w:style>
  <w:style w:type="paragraph" w:styleId="ad">
    <w:name w:val="Body Text"/>
    <w:basedOn w:val="a"/>
    <w:semiHidden/>
    <w:rsid w:val="008A4AA7"/>
    <w:pPr>
      <w:suppressAutoHyphens/>
    </w:pPr>
    <w:rPr>
      <w:spacing w:val="-2"/>
      <w:sz w:val="24"/>
    </w:rPr>
  </w:style>
  <w:style w:type="character" w:styleId="ae">
    <w:name w:val="Hyperlink"/>
    <w:basedOn w:val="a0"/>
    <w:uiPriority w:val="99"/>
    <w:rsid w:val="008A4AA7"/>
    <w:rPr>
      <w:color w:val="0000FF"/>
      <w:u w:val="single"/>
    </w:rPr>
  </w:style>
  <w:style w:type="character" w:styleId="af">
    <w:name w:val="annotation reference"/>
    <w:basedOn w:val="a0"/>
    <w:uiPriority w:val="99"/>
    <w:semiHidden/>
    <w:unhideWhenUsed/>
    <w:rsid w:val="00E07E32"/>
    <w:rPr>
      <w:sz w:val="16"/>
      <w:szCs w:val="16"/>
    </w:rPr>
  </w:style>
  <w:style w:type="paragraph" w:styleId="af0">
    <w:name w:val="annotation text"/>
    <w:basedOn w:val="a"/>
    <w:link w:val="af1"/>
    <w:uiPriority w:val="99"/>
    <w:semiHidden/>
    <w:unhideWhenUsed/>
    <w:rsid w:val="00E07E32"/>
    <w:rPr>
      <w:sz w:val="20"/>
    </w:rPr>
  </w:style>
  <w:style w:type="character" w:customStyle="1" w:styleId="af1">
    <w:name w:val="Текст примечания Знак"/>
    <w:basedOn w:val="a0"/>
    <w:link w:val="af0"/>
    <w:uiPriority w:val="99"/>
    <w:semiHidden/>
    <w:rsid w:val="00E07E32"/>
    <w:rPr>
      <w:rFonts w:ascii="CG Times" w:hAnsi="CG Times"/>
    </w:rPr>
  </w:style>
  <w:style w:type="paragraph" w:styleId="af2">
    <w:name w:val="annotation subject"/>
    <w:basedOn w:val="af0"/>
    <w:next w:val="af0"/>
    <w:link w:val="af3"/>
    <w:uiPriority w:val="99"/>
    <w:semiHidden/>
    <w:unhideWhenUsed/>
    <w:rsid w:val="00E07E32"/>
    <w:rPr>
      <w:b/>
      <w:bCs/>
    </w:rPr>
  </w:style>
  <w:style w:type="character" w:customStyle="1" w:styleId="af3">
    <w:name w:val="Тема примечания Знак"/>
    <w:basedOn w:val="af1"/>
    <w:link w:val="af2"/>
    <w:uiPriority w:val="99"/>
    <w:semiHidden/>
    <w:rsid w:val="00E07E32"/>
    <w:rPr>
      <w:rFonts w:ascii="CG Times" w:hAnsi="CG Times"/>
      <w:b/>
      <w:bCs/>
    </w:rPr>
  </w:style>
  <w:style w:type="paragraph" w:styleId="af4">
    <w:name w:val="Balloon Text"/>
    <w:basedOn w:val="a"/>
    <w:link w:val="af5"/>
    <w:uiPriority w:val="99"/>
    <w:semiHidden/>
    <w:unhideWhenUsed/>
    <w:rsid w:val="00E07E32"/>
    <w:rPr>
      <w:rFonts w:ascii="Tahoma" w:hAnsi="Tahoma" w:cs="Tahoma"/>
      <w:sz w:val="16"/>
      <w:szCs w:val="16"/>
    </w:rPr>
  </w:style>
  <w:style w:type="character" w:customStyle="1" w:styleId="af5">
    <w:name w:val="Текст выноски Знак"/>
    <w:basedOn w:val="a0"/>
    <w:link w:val="af4"/>
    <w:uiPriority w:val="99"/>
    <w:semiHidden/>
    <w:rsid w:val="00E07E32"/>
    <w:rPr>
      <w:rFonts w:ascii="Tahoma" w:hAnsi="Tahoma" w:cs="Tahoma"/>
      <w:sz w:val="16"/>
      <w:szCs w:val="16"/>
    </w:rPr>
  </w:style>
  <w:style w:type="character" w:styleId="af6">
    <w:name w:val="FollowedHyperlink"/>
    <w:basedOn w:val="a0"/>
    <w:uiPriority w:val="99"/>
    <w:semiHidden/>
    <w:unhideWhenUsed/>
    <w:rsid w:val="00DA15DD"/>
    <w:rPr>
      <w:color w:val="800080"/>
      <w:u w:val="single"/>
    </w:rPr>
  </w:style>
  <w:style w:type="paragraph" w:styleId="af7">
    <w:name w:val="List Paragraph"/>
    <w:aliases w:val="Liste 1,List Paragraph1,References,Numbered List Paragraph,List Bullet Mary,Medium Grid 1 - Accent 21,Colorful List - Accent 11,ReferencesCxSpLast,List Paragraph nowy,Texte Général,Paragraphe  revu"/>
    <w:basedOn w:val="a"/>
    <w:link w:val="af8"/>
    <w:uiPriority w:val="34"/>
    <w:qFormat/>
    <w:rsid w:val="00F701BE"/>
    <w:pPr>
      <w:ind w:left="720" w:firstLine="360"/>
      <w:contextualSpacing/>
    </w:pPr>
    <w:rPr>
      <w:rFonts w:ascii="Calibri" w:hAnsi="Calibri"/>
      <w:szCs w:val="22"/>
      <w:lang w:bidi="en-US"/>
    </w:rPr>
  </w:style>
  <w:style w:type="paragraph" w:styleId="af9">
    <w:name w:val="Normal (Web)"/>
    <w:basedOn w:val="a"/>
    <w:uiPriority w:val="99"/>
    <w:rsid w:val="00AB4F6E"/>
    <w:pPr>
      <w:spacing w:before="400" w:after="200"/>
      <w:ind w:left="200" w:right="200"/>
    </w:pPr>
    <w:rPr>
      <w:rFonts w:ascii="Times New Roman" w:hAnsi="Times New Roman"/>
      <w:sz w:val="24"/>
      <w:szCs w:val="24"/>
      <w:lang w:val="ru-RU" w:eastAsia="ru-RU"/>
    </w:rPr>
  </w:style>
  <w:style w:type="character" w:customStyle="1" w:styleId="hps">
    <w:name w:val="hps"/>
    <w:rsid w:val="00A0298B"/>
  </w:style>
  <w:style w:type="character" w:customStyle="1" w:styleId="atn">
    <w:name w:val="atn"/>
    <w:rsid w:val="00A0298B"/>
  </w:style>
  <w:style w:type="character" w:customStyle="1" w:styleId="WW8Num6z0">
    <w:name w:val="WW8Num6z0"/>
    <w:rsid w:val="009B5564"/>
  </w:style>
  <w:style w:type="paragraph" w:customStyle="1" w:styleId="Default">
    <w:name w:val="Default"/>
    <w:rsid w:val="00F4110F"/>
    <w:pPr>
      <w:autoSpaceDE w:val="0"/>
      <w:autoSpaceDN w:val="0"/>
      <w:adjustRightInd w:val="0"/>
    </w:pPr>
    <w:rPr>
      <w:color w:val="000000"/>
      <w:sz w:val="24"/>
      <w:szCs w:val="24"/>
      <w:lang w:val="uk-UA"/>
    </w:rPr>
  </w:style>
  <w:style w:type="paragraph" w:styleId="22">
    <w:name w:val="Body Text Indent 2"/>
    <w:basedOn w:val="a"/>
    <w:link w:val="23"/>
    <w:uiPriority w:val="99"/>
    <w:semiHidden/>
    <w:unhideWhenUsed/>
    <w:rsid w:val="00A7533D"/>
    <w:pPr>
      <w:spacing w:after="120" w:line="480" w:lineRule="auto"/>
      <w:ind w:left="283"/>
    </w:pPr>
  </w:style>
  <w:style w:type="character" w:customStyle="1" w:styleId="23">
    <w:name w:val="Основной текст с отступом 2 Знак"/>
    <w:basedOn w:val="a0"/>
    <w:link w:val="22"/>
    <w:uiPriority w:val="99"/>
    <w:semiHidden/>
    <w:rsid w:val="00A7533D"/>
    <w:rPr>
      <w:rFonts w:ascii="CG Times" w:hAnsi="CG Times"/>
      <w:sz w:val="22"/>
      <w:lang w:val="en-US" w:eastAsia="en-US"/>
    </w:rPr>
  </w:style>
  <w:style w:type="paragraph" w:customStyle="1" w:styleId="12">
    <w:name w:val="Обычный1"/>
    <w:uiPriority w:val="99"/>
    <w:rsid w:val="00A7533D"/>
    <w:pPr>
      <w:widowControl w:val="0"/>
    </w:pPr>
    <w:rPr>
      <w:lang w:val="en-AU"/>
    </w:rPr>
  </w:style>
  <w:style w:type="paragraph" w:customStyle="1" w:styleId="13">
    <w:name w:val="Абзац списку1"/>
    <w:aliases w:val="List Paragraph,Bullets,List Paragraph (numbered (a))"/>
    <w:basedOn w:val="a"/>
    <w:link w:val="ListParagraphChar"/>
    <w:uiPriority w:val="34"/>
    <w:qFormat/>
    <w:rsid w:val="00A7533D"/>
    <w:pPr>
      <w:spacing w:line="480" w:lineRule="auto"/>
      <w:ind w:left="720"/>
    </w:pPr>
    <w:rPr>
      <w:rFonts w:ascii="Times New Roman" w:hAnsi="Times New Roman"/>
      <w:sz w:val="24"/>
    </w:rPr>
  </w:style>
  <w:style w:type="character" w:customStyle="1" w:styleId="ListParagraphChar">
    <w:name w:val="List Paragraph Char"/>
    <w:aliases w:val="Bullets Char,List Paragraph (numbered (a)) Char"/>
    <w:link w:val="13"/>
    <w:locked/>
    <w:rsid w:val="00A7533D"/>
    <w:rPr>
      <w:sz w:val="24"/>
      <w:lang w:val="en-US" w:eastAsia="en-US"/>
    </w:rPr>
  </w:style>
  <w:style w:type="character" w:customStyle="1" w:styleId="a4">
    <w:name w:val="Нижний колонтитул Знак"/>
    <w:basedOn w:val="a0"/>
    <w:link w:val="a3"/>
    <w:uiPriority w:val="99"/>
    <w:rsid w:val="006F492D"/>
    <w:rPr>
      <w:rFonts w:ascii="CG Times" w:hAnsi="CG Times"/>
      <w:sz w:val="22"/>
      <w:lang w:val="en-US" w:eastAsia="en-US"/>
    </w:rPr>
  </w:style>
  <w:style w:type="paragraph" w:customStyle="1" w:styleId="24">
    <w:name w:val="Обычный2"/>
    <w:rsid w:val="00586066"/>
    <w:pPr>
      <w:pBdr>
        <w:top w:val="nil"/>
        <w:left w:val="nil"/>
        <w:bottom w:val="nil"/>
        <w:right w:val="nil"/>
        <w:between w:val="nil"/>
        <w:bar w:val="nil"/>
      </w:pBdr>
      <w:spacing w:before="60"/>
      <w:jc w:val="both"/>
    </w:pPr>
    <w:rPr>
      <w:rFonts w:eastAsia="Arial Unicode MS" w:cs="Arial Unicode MS"/>
      <w:color w:val="000000"/>
      <w:sz w:val="24"/>
      <w:szCs w:val="24"/>
      <w:u w:color="000000"/>
      <w:bdr w:val="nil"/>
      <w:lang w:val="en-US" w:eastAsia="uk-UA"/>
    </w:rPr>
  </w:style>
  <w:style w:type="character" w:customStyle="1" w:styleId="af8">
    <w:name w:val="Абзац списка Знак"/>
    <w:aliases w:val="Liste 1 Знак,List Paragraph1 Знак,References Знак,Numbered List Paragraph Знак,List Bullet Mary Знак,Medium Grid 1 - Accent 21 Знак,Colorful List - Accent 11 Знак,ReferencesCxSpLast Знак,List Paragraph nowy Знак,Texte Général Знак"/>
    <w:link w:val="af7"/>
    <w:uiPriority w:val="34"/>
    <w:locked/>
    <w:rsid w:val="00586066"/>
    <w:rPr>
      <w:rFonts w:ascii="Calibri" w:hAnsi="Calibri"/>
      <w:sz w:val="22"/>
      <w:szCs w:val="22"/>
      <w:lang w:val="en-US" w:eastAsia="en-US" w:bidi="en-US"/>
    </w:rPr>
  </w:style>
  <w:style w:type="table" w:styleId="afa">
    <w:name w:val="Table Grid"/>
    <w:basedOn w:val="a1"/>
    <w:uiPriority w:val="39"/>
    <w:rsid w:val="00D127E0"/>
    <w:rPr>
      <w:rFonts w:asciiTheme="minorHAnsi" w:eastAsiaTheme="minorHAnsi" w:hAnsiTheme="minorHAnsi" w:cstheme="minorBid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161">
      <w:bodyDiv w:val="1"/>
      <w:marLeft w:val="0"/>
      <w:marRight w:val="0"/>
      <w:marTop w:val="0"/>
      <w:marBottom w:val="0"/>
      <w:divBdr>
        <w:top w:val="none" w:sz="0" w:space="0" w:color="auto"/>
        <w:left w:val="none" w:sz="0" w:space="0" w:color="auto"/>
        <w:bottom w:val="none" w:sz="0" w:space="0" w:color="auto"/>
        <w:right w:val="none" w:sz="0" w:space="0" w:color="auto"/>
      </w:divBdr>
    </w:div>
    <w:div w:id="284430560">
      <w:bodyDiv w:val="1"/>
      <w:marLeft w:val="0"/>
      <w:marRight w:val="0"/>
      <w:marTop w:val="0"/>
      <w:marBottom w:val="0"/>
      <w:divBdr>
        <w:top w:val="none" w:sz="0" w:space="0" w:color="auto"/>
        <w:left w:val="none" w:sz="0" w:space="0" w:color="auto"/>
        <w:bottom w:val="none" w:sz="0" w:space="0" w:color="auto"/>
        <w:right w:val="none" w:sz="0" w:space="0" w:color="auto"/>
      </w:divBdr>
    </w:div>
    <w:div w:id="8521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FB19-34B8-490A-95B5-3130A907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8975</Words>
  <Characters>5116</Characters>
  <Application>Microsoft Office Word</Application>
  <DocSecurity>0</DocSecurity>
  <Lines>42</Lines>
  <Paragraphs>28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The World Bank</Company>
  <LinksUpToDate>false</LinksUpToDate>
  <CharactersWithSpaces>14063</CharactersWithSpaces>
  <SharedDoc>false</SharedDoc>
  <HLinks>
    <vt:vector size="6" baseType="variant">
      <vt:variant>
        <vt:i4>1114231</vt:i4>
      </vt:variant>
      <vt:variant>
        <vt:i4>0</vt:i4>
      </vt:variant>
      <vt:variant>
        <vt:i4>0</vt:i4>
      </vt:variant>
      <vt:variant>
        <vt:i4>5</vt:i4>
      </vt:variant>
      <vt:variant>
        <vt:lpwstr>mailto:rpmu.hkov@mail.ru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 Кипаренко</dc:creator>
  <cp:lastModifiedBy>Ирина</cp:lastModifiedBy>
  <cp:revision>2</cp:revision>
  <cp:lastPrinted>2022-10-05T14:13:00Z</cp:lastPrinted>
  <dcterms:created xsi:type="dcterms:W3CDTF">2024-01-11T15:27:00Z</dcterms:created>
  <dcterms:modified xsi:type="dcterms:W3CDTF">2024-01-11T15:27:00Z</dcterms:modified>
</cp:coreProperties>
</file>