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F2" w:rsidRPr="00605634" w:rsidRDefault="00D41BF2" w:rsidP="00006D2C">
      <w:pPr>
        <w:pStyle w:val="11"/>
        <w:keepNext/>
        <w:keepLines/>
        <w:shd w:val="clear" w:color="auto" w:fill="auto"/>
        <w:spacing w:line="240" w:lineRule="auto"/>
        <w:ind w:left="23"/>
        <w:rPr>
          <w:sz w:val="28"/>
          <w:szCs w:val="28"/>
        </w:rPr>
      </w:pPr>
      <w:bookmarkStart w:id="0" w:name="bookmark0"/>
      <w:r w:rsidRPr="00605634">
        <w:rPr>
          <w:rStyle w:val="10"/>
          <w:bCs w:val="0"/>
          <w:color w:val="000000"/>
          <w:sz w:val="28"/>
          <w:szCs w:val="28"/>
        </w:rPr>
        <w:t>Порівняльни</w:t>
      </w:r>
      <w:r w:rsidR="00BD7CEF">
        <w:rPr>
          <w:rStyle w:val="10"/>
          <w:bCs w:val="0"/>
          <w:color w:val="000000"/>
          <w:sz w:val="28"/>
          <w:szCs w:val="28"/>
        </w:rPr>
        <w:t>й</w:t>
      </w:r>
      <w:r w:rsidRPr="00605634">
        <w:rPr>
          <w:rStyle w:val="10"/>
          <w:bCs w:val="0"/>
          <w:color w:val="000000"/>
          <w:sz w:val="28"/>
          <w:szCs w:val="28"/>
        </w:rPr>
        <w:t xml:space="preserve"> аналіз рівня охоплення профілактичними щепленнями</w:t>
      </w:r>
      <w:bookmarkStart w:id="1" w:name="_GoBack"/>
      <w:bookmarkEnd w:id="1"/>
      <w:r w:rsidRPr="00605634">
        <w:rPr>
          <w:rStyle w:val="10"/>
          <w:bCs w:val="0"/>
          <w:color w:val="000000"/>
          <w:sz w:val="28"/>
          <w:szCs w:val="28"/>
        </w:rPr>
        <w:br/>
        <w:t>дітей віком до 1-го року в Україні та країнах Європейського регіону</w:t>
      </w:r>
      <w:bookmarkEnd w:id="0"/>
    </w:p>
    <w:p w:rsidR="00D41BF2" w:rsidRPr="00605634" w:rsidRDefault="00D41BF2" w:rsidP="00006D2C">
      <w:pPr>
        <w:pStyle w:val="11"/>
        <w:keepNext/>
        <w:keepLines/>
        <w:shd w:val="clear" w:color="auto" w:fill="auto"/>
        <w:spacing w:line="240" w:lineRule="auto"/>
        <w:ind w:left="23"/>
        <w:rPr>
          <w:rStyle w:val="10"/>
          <w:bCs w:val="0"/>
          <w:color w:val="000000"/>
          <w:sz w:val="28"/>
          <w:szCs w:val="28"/>
        </w:rPr>
      </w:pPr>
      <w:bookmarkStart w:id="2" w:name="bookmark1"/>
      <w:r w:rsidRPr="00605634">
        <w:rPr>
          <w:rStyle w:val="10"/>
          <w:bCs w:val="0"/>
          <w:color w:val="000000"/>
          <w:sz w:val="28"/>
          <w:szCs w:val="28"/>
        </w:rPr>
        <w:t>ВООЗ у період 2009-201</w:t>
      </w:r>
      <w:r w:rsidR="00605634">
        <w:rPr>
          <w:rStyle w:val="10"/>
          <w:bCs w:val="0"/>
          <w:color w:val="000000"/>
          <w:sz w:val="28"/>
          <w:szCs w:val="28"/>
        </w:rPr>
        <w:t>8</w:t>
      </w:r>
      <w:r w:rsidRPr="00605634">
        <w:rPr>
          <w:rStyle w:val="10"/>
          <w:bCs w:val="0"/>
          <w:color w:val="000000"/>
          <w:sz w:val="28"/>
          <w:szCs w:val="28"/>
        </w:rPr>
        <w:t xml:space="preserve"> рр.</w:t>
      </w:r>
      <w:bookmarkEnd w:id="2"/>
    </w:p>
    <w:tbl>
      <w:tblPr>
        <w:tblpPr w:leftFromText="180" w:rightFromText="180" w:vertAnchor="text" w:horzAnchor="margin" w:tblpY="16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0"/>
        <w:gridCol w:w="1027"/>
        <w:gridCol w:w="1051"/>
        <w:gridCol w:w="1027"/>
        <w:gridCol w:w="1032"/>
        <w:gridCol w:w="1027"/>
        <w:gridCol w:w="1464"/>
        <w:gridCol w:w="854"/>
        <w:gridCol w:w="811"/>
        <w:gridCol w:w="1012"/>
        <w:gridCol w:w="1134"/>
        <w:gridCol w:w="935"/>
        <w:gridCol w:w="1191"/>
      </w:tblGrid>
      <w:tr w:rsidR="00A34994" w:rsidRPr="00006D2C" w:rsidTr="00C92B03">
        <w:trPr>
          <w:trHeight w:hRule="exact" w:val="619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33CCFF"/>
            <w:vAlign w:val="center"/>
          </w:tcPr>
          <w:p w:rsidR="00A34994" w:rsidRPr="00006D2C" w:rsidRDefault="00A34994" w:rsidP="00A34994">
            <w:pPr>
              <w:pStyle w:val="20"/>
              <w:shd w:val="clear" w:color="auto" w:fill="auto"/>
              <w:spacing w:line="320" w:lineRule="exact"/>
              <w:ind w:left="400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/>
            <w:vAlign w:val="center"/>
          </w:tcPr>
          <w:p w:rsidR="00A34994" w:rsidRPr="00B05451" w:rsidRDefault="00A34994" w:rsidP="00B05451">
            <w:pPr>
              <w:pStyle w:val="20"/>
              <w:shd w:val="clear" w:color="auto" w:fill="auto"/>
              <w:spacing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B05451">
              <w:rPr>
                <w:rStyle w:val="2TrebuchetMS"/>
                <w:color w:val="000000"/>
                <w:sz w:val="28"/>
                <w:szCs w:val="28"/>
              </w:rPr>
              <w:t>Україна, %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  <w:vAlign w:val="center"/>
          </w:tcPr>
          <w:p w:rsidR="00A34994" w:rsidRPr="00B05451" w:rsidRDefault="00A34994" w:rsidP="00B05451">
            <w:pPr>
              <w:pStyle w:val="20"/>
              <w:shd w:val="clear" w:color="auto" w:fill="auto"/>
              <w:spacing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Європейський регіон ВООЗ,%</w:t>
            </w:r>
          </w:p>
        </w:tc>
      </w:tr>
      <w:tr w:rsidR="00C92B03" w:rsidRPr="00006D2C" w:rsidTr="00C92B03">
        <w:trPr>
          <w:cantSplit/>
          <w:trHeight w:val="18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3CCFF"/>
            <w:vAlign w:val="center"/>
          </w:tcPr>
          <w:p w:rsidR="00A34994" w:rsidRPr="00006D2C" w:rsidRDefault="00A34994" w:rsidP="00A34994">
            <w:pPr>
              <w:pStyle w:val="20"/>
              <w:shd w:val="clear" w:color="auto" w:fill="auto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Туберкульоз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before="60"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Поліомієліт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before="60"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Кір, паротит, краснуха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proofErr w:type="spellStart"/>
            <w:r w:rsidRPr="00006D2C">
              <w:rPr>
                <w:rStyle w:val="2TrebuchetMS"/>
                <w:color w:val="000000"/>
                <w:sz w:val="28"/>
                <w:szCs w:val="28"/>
              </w:rPr>
              <w:t>Гемофільна</w:t>
            </w:r>
            <w:proofErr w:type="spellEnd"/>
          </w:p>
          <w:p w:rsidR="00A34994" w:rsidRPr="00006D2C" w:rsidRDefault="00A34994" w:rsidP="002F15E0">
            <w:pPr>
              <w:pStyle w:val="20"/>
              <w:shd w:val="clear" w:color="auto" w:fill="auto"/>
              <w:spacing w:before="120"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інфекція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Гепатит 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after="120"/>
              <w:ind w:right="11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Кашлюк,</w:t>
            </w:r>
          </w:p>
          <w:p w:rsidR="00A34994" w:rsidRPr="00006D2C" w:rsidRDefault="00A34994" w:rsidP="002F15E0">
            <w:pPr>
              <w:pStyle w:val="20"/>
              <w:shd w:val="clear" w:color="auto" w:fill="auto"/>
              <w:spacing w:before="120" w:after="120"/>
              <w:ind w:right="11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дифтерія,</w:t>
            </w:r>
          </w:p>
          <w:p w:rsidR="00A34994" w:rsidRPr="00006D2C" w:rsidRDefault="00A34994" w:rsidP="002F15E0">
            <w:pPr>
              <w:pStyle w:val="20"/>
              <w:shd w:val="clear" w:color="auto" w:fill="auto"/>
              <w:spacing w:before="120"/>
              <w:ind w:right="11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правець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Туберкульоз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before="60"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Поліомієліт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before="60"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Кір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proofErr w:type="spellStart"/>
            <w:r w:rsidRPr="00006D2C">
              <w:rPr>
                <w:rStyle w:val="2TrebuchetMS"/>
                <w:color w:val="000000"/>
                <w:sz w:val="28"/>
                <w:szCs w:val="28"/>
              </w:rPr>
              <w:t>Гемофільна</w:t>
            </w:r>
            <w:proofErr w:type="spellEnd"/>
          </w:p>
          <w:p w:rsidR="00A34994" w:rsidRPr="00006D2C" w:rsidRDefault="00A34994" w:rsidP="002F15E0">
            <w:pPr>
              <w:pStyle w:val="20"/>
              <w:shd w:val="clear" w:color="auto" w:fill="auto"/>
              <w:spacing w:before="120"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інфекція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after="120"/>
              <w:ind w:right="11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Гепатит 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/>
            <w:textDirection w:val="btLr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after="120"/>
              <w:ind w:right="11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Кашлюк,</w:t>
            </w:r>
          </w:p>
          <w:p w:rsidR="00A34994" w:rsidRPr="00006D2C" w:rsidRDefault="00A34994" w:rsidP="002F15E0">
            <w:pPr>
              <w:pStyle w:val="20"/>
              <w:shd w:val="clear" w:color="auto" w:fill="auto"/>
              <w:spacing w:before="120" w:after="120"/>
              <w:ind w:right="11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дифтерія,</w:t>
            </w:r>
          </w:p>
          <w:p w:rsidR="00A34994" w:rsidRPr="00006D2C" w:rsidRDefault="00A34994" w:rsidP="002F15E0">
            <w:pPr>
              <w:pStyle w:val="20"/>
              <w:shd w:val="clear" w:color="auto" w:fill="auto"/>
              <w:spacing w:before="120"/>
              <w:ind w:right="11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правець</w:t>
            </w:r>
          </w:p>
        </w:tc>
      </w:tr>
      <w:tr w:rsidR="00A34994" w:rsidRPr="00006D2C" w:rsidTr="00C92B03">
        <w:trPr>
          <w:trHeight w:val="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33CCFF"/>
            <w:vAlign w:val="center"/>
          </w:tcPr>
          <w:p w:rsidR="00A34994" w:rsidRPr="00006D2C" w:rsidRDefault="00A34994" w:rsidP="00A34994">
            <w:pPr>
              <w:pStyle w:val="20"/>
              <w:shd w:val="clear" w:color="auto" w:fill="auto"/>
              <w:spacing w:line="320" w:lineRule="exact"/>
              <w:ind w:left="260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95</w:t>
            </w:r>
          </w:p>
        </w:tc>
      </w:tr>
      <w:tr w:rsidR="00A34994" w:rsidRPr="00006D2C" w:rsidTr="00C92B03">
        <w:trPr>
          <w:trHeight w:val="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33CCFF"/>
            <w:vAlign w:val="center"/>
          </w:tcPr>
          <w:p w:rsidR="00A34994" w:rsidRPr="00006D2C" w:rsidRDefault="00A34994" w:rsidP="00A34994">
            <w:pPr>
              <w:pStyle w:val="20"/>
              <w:shd w:val="clear" w:color="auto" w:fill="auto"/>
              <w:spacing w:line="320" w:lineRule="exact"/>
              <w:ind w:left="260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94</w:t>
            </w:r>
          </w:p>
        </w:tc>
      </w:tr>
      <w:tr w:rsidR="00A34994" w:rsidRPr="00006D2C" w:rsidTr="00C92B03">
        <w:trPr>
          <w:trHeight w:val="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33CCFF"/>
            <w:vAlign w:val="center"/>
          </w:tcPr>
          <w:p w:rsidR="00A34994" w:rsidRPr="00006D2C" w:rsidRDefault="00A34994" w:rsidP="00A34994">
            <w:pPr>
              <w:pStyle w:val="20"/>
              <w:shd w:val="clear" w:color="auto" w:fill="auto"/>
              <w:spacing w:line="320" w:lineRule="exact"/>
              <w:ind w:left="260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A34994">
              <w:rPr>
                <w:rStyle w:val="2TrebuchetMS"/>
                <w:sz w:val="28"/>
                <w:szCs w:val="28"/>
              </w:rPr>
              <w:t>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94</w:t>
            </w:r>
          </w:p>
        </w:tc>
      </w:tr>
      <w:tr w:rsidR="00A34994" w:rsidRPr="00006D2C" w:rsidTr="00C92B03">
        <w:trPr>
          <w:trHeight w:val="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33CCFF"/>
            <w:vAlign w:val="center"/>
          </w:tcPr>
          <w:p w:rsidR="00A34994" w:rsidRPr="00006D2C" w:rsidRDefault="00A34994" w:rsidP="00A34994">
            <w:pPr>
              <w:pStyle w:val="20"/>
              <w:shd w:val="clear" w:color="auto" w:fill="auto"/>
              <w:spacing w:line="320" w:lineRule="exact"/>
              <w:ind w:left="260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96</w:t>
            </w:r>
          </w:p>
        </w:tc>
      </w:tr>
      <w:tr w:rsidR="00A34994" w:rsidRPr="00006D2C" w:rsidTr="00C92B03">
        <w:trPr>
          <w:trHeight w:val="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33CCFF"/>
            <w:vAlign w:val="center"/>
          </w:tcPr>
          <w:p w:rsidR="00A34994" w:rsidRPr="00006D2C" w:rsidRDefault="00A34994" w:rsidP="00A34994">
            <w:pPr>
              <w:pStyle w:val="20"/>
              <w:shd w:val="clear" w:color="auto" w:fill="auto"/>
              <w:spacing w:line="320" w:lineRule="exact"/>
              <w:ind w:left="260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822DB6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Fonts w:ascii="Trebuchet MS" w:hAnsi="Trebuchet MS" w:cs="Trebuchet MS"/>
                <w:color w:val="000000"/>
                <w:sz w:val="28"/>
                <w:szCs w:val="28"/>
                <w:lang w:val="en-US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A34994">
              <w:rPr>
                <w:rStyle w:val="2TrebuchetMS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A34994">
              <w:rPr>
                <w:rStyle w:val="2TrebuchetMS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  <w:lang w:val="ru-RU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8</w:t>
            </w: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96</w:t>
            </w:r>
          </w:p>
        </w:tc>
      </w:tr>
      <w:tr w:rsidR="00A34994" w:rsidRPr="00006D2C" w:rsidTr="00C92B03">
        <w:trPr>
          <w:trHeight w:val="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CCFF"/>
            <w:vAlign w:val="center"/>
          </w:tcPr>
          <w:p w:rsidR="00A34994" w:rsidRPr="00006D2C" w:rsidRDefault="00A34994" w:rsidP="00A34994">
            <w:pPr>
              <w:pStyle w:val="20"/>
              <w:shd w:val="clear" w:color="auto" w:fill="auto"/>
              <w:spacing w:line="320" w:lineRule="exact"/>
              <w:ind w:left="260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  <w:lang w:val="en-US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</w:t>
            </w:r>
            <w:r>
              <w:rPr>
                <w:rStyle w:val="2TrebuchetMS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</w:t>
            </w:r>
            <w:r>
              <w:rPr>
                <w:rStyle w:val="2TrebuchetMS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A34994">
              <w:rPr>
                <w:rStyle w:val="2TrebuchetMS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A34994">
              <w:rPr>
                <w:rStyle w:val="2TrebuchetMS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  <w:lang w:val="ru-RU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8</w:t>
            </w: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sz w:val="28"/>
                <w:szCs w:val="28"/>
                <w:lang w:val="ru-RU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9</w:t>
            </w: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A34994" w:rsidRPr="00006D2C" w:rsidTr="00C92B03">
        <w:trPr>
          <w:trHeight w:val="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CCFF"/>
            <w:vAlign w:val="center"/>
          </w:tcPr>
          <w:p w:rsidR="00A34994" w:rsidRPr="00006D2C" w:rsidRDefault="00A34994" w:rsidP="00A34994">
            <w:pPr>
              <w:pStyle w:val="20"/>
              <w:shd w:val="clear" w:color="auto" w:fill="auto"/>
              <w:spacing w:line="320" w:lineRule="exact"/>
              <w:ind w:left="260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932CF5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2848D5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2848D5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2848D5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2848D5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2848D5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en-US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en-US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A34994">
              <w:rPr>
                <w:rStyle w:val="2TrebuchetMS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A34994">
              <w:rPr>
                <w:rStyle w:val="2TrebuchetMS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93</w:t>
            </w:r>
          </w:p>
        </w:tc>
      </w:tr>
      <w:tr w:rsidR="00A34994" w:rsidRPr="00006D2C" w:rsidTr="00C92B03">
        <w:trPr>
          <w:trHeight w:val="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CCFF"/>
            <w:vAlign w:val="center"/>
          </w:tcPr>
          <w:p w:rsidR="00A34994" w:rsidRPr="00006D2C" w:rsidRDefault="00A34994" w:rsidP="00A34994">
            <w:pPr>
              <w:pStyle w:val="20"/>
              <w:shd w:val="clear" w:color="auto" w:fill="auto"/>
              <w:spacing w:line="320" w:lineRule="exact"/>
              <w:ind w:left="260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13210F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2848D5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2848D5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2848D5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2848D5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2848D5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en-US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en-US"/>
              </w:rPr>
              <w:t>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en-US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A34994">
              <w:rPr>
                <w:rStyle w:val="2TrebuchetMS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A34994">
              <w:rPr>
                <w:rStyle w:val="2TrebuchetMS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92</w:t>
            </w:r>
          </w:p>
        </w:tc>
      </w:tr>
      <w:tr w:rsidR="00A34994" w:rsidRPr="00006D2C" w:rsidTr="00C92B03">
        <w:trPr>
          <w:trHeight w:val="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CCFF"/>
            <w:vAlign w:val="center"/>
          </w:tcPr>
          <w:p w:rsidR="00A34994" w:rsidRPr="00006D2C" w:rsidRDefault="00A34994" w:rsidP="00A34994">
            <w:pPr>
              <w:pStyle w:val="20"/>
              <w:shd w:val="clear" w:color="auto" w:fill="auto"/>
              <w:spacing w:line="320" w:lineRule="exact"/>
              <w:ind w:left="260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13210F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13210F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13210F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13210F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>
              <w:rPr>
                <w:rStyle w:val="2TrebuchetMS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006D2C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>
              <w:rPr>
                <w:rStyle w:val="2TrebuchetMS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en-US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en-US"/>
              </w:rPr>
              <w:t>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en-US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en-US"/>
              </w:rPr>
              <w:t>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A34994">
              <w:rPr>
                <w:rStyle w:val="2TrebuchetMS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A34994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A34994">
              <w:rPr>
                <w:rStyle w:val="2TrebuchetMS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994" w:rsidRPr="004A3310" w:rsidRDefault="00A34994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94</w:t>
            </w:r>
          </w:p>
        </w:tc>
      </w:tr>
      <w:tr w:rsidR="00B05451" w:rsidRPr="00006D2C" w:rsidTr="00C92B03">
        <w:trPr>
          <w:trHeight w:val="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CCFF"/>
            <w:vAlign w:val="center"/>
          </w:tcPr>
          <w:p w:rsidR="00B05451" w:rsidRPr="00006D2C" w:rsidRDefault="00B05451" w:rsidP="00B05451">
            <w:pPr>
              <w:pStyle w:val="20"/>
              <w:shd w:val="clear" w:color="auto" w:fill="auto"/>
              <w:spacing w:line="320" w:lineRule="exact"/>
              <w:ind w:left="260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006D2C">
              <w:rPr>
                <w:rStyle w:val="2TrebuchetMS"/>
                <w:color w:val="000000"/>
                <w:sz w:val="28"/>
                <w:szCs w:val="28"/>
              </w:rPr>
              <w:t>2018*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451" w:rsidRPr="0013210F" w:rsidRDefault="00B05451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451" w:rsidRPr="0013210F" w:rsidRDefault="00B05451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451" w:rsidRPr="0013210F" w:rsidRDefault="00B05451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451" w:rsidRPr="0013210F" w:rsidRDefault="00B05451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451" w:rsidRPr="0013210F" w:rsidRDefault="00B05451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  <w:lang w:val="ru-RU"/>
              </w:rPr>
            </w:pPr>
            <w:r>
              <w:rPr>
                <w:rStyle w:val="2TrebuchetMS"/>
                <w:color w:val="000000"/>
                <w:sz w:val="28"/>
                <w:szCs w:val="28"/>
              </w:rPr>
              <w:t>3</w:t>
            </w:r>
            <w:r>
              <w:rPr>
                <w:rStyle w:val="2TrebuchetMS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451" w:rsidRPr="00006D2C" w:rsidRDefault="00B05451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>
              <w:rPr>
                <w:rStyle w:val="2TrebuchetMS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451" w:rsidRPr="00006D2C" w:rsidRDefault="00B05451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>
              <w:rPr>
                <w:rStyle w:val="2TrebuchetMS"/>
                <w:color w:val="000000"/>
                <w:sz w:val="28"/>
                <w:szCs w:val="28"/>
              </w:rPr>
              <w:t>н/д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451" w:rsidRPr="00B05451" w:rsidRDefault="00B05451" w:rsidP="002F15E0">
            <w:pPr>
              <w:jc w:val="center"/>
              <w:rPr>
                <w:rStyle w:val="2TrebuchetMS"/>
                <w:sz w:val="28"/>
                <w:szCs w:val="28"/>
              </w:rPr>
            </w:pPr>
            <w:r w:rsidRPr="00B05451">
              <w:rPr>
                <w:rStyle w:val="2TrebuchetMS"/>
                <w:sz w:val="28"/>
                <w:szCs w:val="28"/>
              </w:rPr>
              <w:t>н/д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451" w:rsidRPr="00B05451" w:rsidRDefault="00B05451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B05451">
              <w:rPr>
                <w:rStyle w:val="2TrebuchetMS"/>
                <w:color w:val="000000"/>
                <w:sz w:val="28"/>
                <w:szCs w:val="28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451" w:rsidRPr="00B05451" w:rsidRDefault="00B05451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B05451">
              <w:rPr>
                <w:rStyle w:val="2TrebuchetMS"/>
                <w:color w:val="000000"/>
                <w:sz w:val="28"/>
                <w:szCs w:val="28"/>
              </w:rPr>
              <w:t>н/д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451" w:rsidRPr="00B05451" w:rsidRDefault="00B05451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B05451">
              <w:rPr>
                <w:rStyle w:val="2TrebuchetMS"/>
                <w:color w:val="000000"/>
                <w:sz w:val="28"/>
                <w:szCs w:val="28"/>
              </w:rPr>
              <w:t>н/д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451" w:rsidRPr="00B05451" w:rsidRDefault="00B05451" w:rsidP="002F15E0">
            <w:pPr>
              <w:pStyle w:val="20"/>
              <w:shd w:val="clear" w:color="auto" w:fill="auto"/>
              <w:spacing w:line="320" w:lineRule="exact"/>
              <w:ind w:right="83"/>
              <w:jc w:val="center"/>
              <w:rPr>
                <w:rStyle w:val="2TrebuchetMS"/>
                <w:color w:val="000000"/>
                <w:sz w:val="28"/>
                <w:szCs w:val="28"/>
              </w:rPr>
            </w:pPr>
            <w:r w:rsidRPr="00B05451">
              <w:rPr>
                <w:rStyle w:val="2TrebuchetMS"/>
                <w:color w:val="000000"/>
                <w:sz w:val="28"/>
                <w:szCs w:val="28"/>
              </w:rPr>
              <w:t>н/д</w:t>
            </w:r>
          </w:p>
        </w:tc>
      </w:tr>
    </w:tbl>
    <w:p w:rsidR="00851E5B" w:rsidRDefault="00851E5B" w:rsidP="00006D2C">
      <w:pPr>
        <w:pStyle w:val="11"/>
        <w:keepNext/>
        <w:keepLines/>
        <w:shd w:val="clear" w:color="auto" w:fill="auto"/>
        <w:spacing w:line="240" w:lineRule="auto"/>
        <w:ind w:left="23"/>
        <w:rPr>
          <w:sz w:val="28"/>
          <w:szCs w:val="28"/>
        </w:rPr>
      </w:pPr>
    </w:p>
    <w:p w:rsidR="00A34994" w:rsidRDefault="00A34994" w:rsidP="00B05451">
      <w:pPr>
        <w:pStyle w:val="11"/>
        <w:keepNext/>
        <w:keepLines/>
        <w:shd w:val="clear" w:color="auto" w:fill="auto"/>
        <w:spacing w:line="240" w:lineRule="auto"/>
        <w:ind w:left="23"/>
        <w:jc w:val="left"/>
        <w:rPr>
          <w:b w:val="0"/>
          <w:sz w:val="28"/>
          <w:szCs w:val="28"/>
        </w:rPr>
      </w:pPr>
      <w:r w:rsidRPr="00B05451">
        <w:rPr>
          <w:b w:val="0"/>
          <w:sz w:val="28"/>
          <w:szCs w:val="28"/>
          <w:lang w:val="ru-RU"/>
        </w:rPr>
        <w:t>*</w:t>
      </w:r>
      <w:r w:rsidRPr="00B05451">
        <w:rPr>
          <w:b w:val="0"/>
          <w:sz w:val="28"/>
          <w:szCs w:val="28"/>
        </w:rPr>
        <w:t>за 8 місяців 2018 року</w:t>
      </w:r>
    </w:p>
    <w:p w:rsidR="00BF6FB8" w:rsidRPr="00BF6FB8" w:rsidRDefault="00BF6FB8" w:rsidP="00B05451">
      <w:pPr>
        <w:pStyle w:val="11"/>
        <w:keepNext/>
        <w:keepLines/>
        <w:shd w:val="clear" w:color="auto" w:fill="auto"/>
        <w:spacing w:line="240" w:lineRule="auto"/>
        <w:ind w:left="23"/>
        <w:jc w:val="left"/>
        <w:rPr>
          <w:b w:val="0"/>
          <w:sz w:val="28"/>
          <w:szCs w:val="28"/>
        </w:rPr>
      </w:pPr>
      <w:r w:rsidRPr="00BF6FB8">
        <w:rPr>
          <w:rStyle w:val="2TrebuchetMS"/>
          <w:rFonts w:ascii="Times New Roman" w:hAnsi="Times New Roman" w:cs="Times New Roman"/>
          <w:b w:val="0"/>
          <w:color w:val="000000"/>
          <w:sz w:val="28"/>
          <w:szCs w:val="28"/>
        </w:rPr>
        <w:t>н/д – немає даних</w:t>
      </w:r>
    </w:p>
    <w:p w:rsidR="00D41BF2" w:rsidRDefault="00D41BF2">
      <w:pPr>
        <w:framePr w:w="14026" w:wrap="notBeside" w:vAnchor="text" w:hAnchor="text" w:xAlign="center" w:y="1"/>
        <w:rPr>
          <w:color w:val="auto"/>
          <w:sz w:val="2"/>
          <w:szCs w:val="2"/>
        </w:rPr>
      </w:pPr>
    </w:p>
    <w:p w:rsidR="00D41BF2" w:rsidRDefault="00D41BF2">
      <w:pPr>
        <w:rPr>
          <w:color w:val="auto"/>
          <w:sz w:val="2"/>
          <w:szCs w:val="2"/>
        </w:rPr>
      </w:pPr>
    </w:p>
    <w:p w:rsidR="00D41BF2" w:rsidRPr="00A34994" w:rsidRDefault="00D41BF2">
      <w:pPr>
        <w:rPr>
          <w:color w:val="auto"/>
          <w:sz w:val="2"/>
          <w:szCs w:val="2"/>
          <w:lang w:val="ru-RU"/>
        </w:rPr>
      </w:pPr>
    </w:p>
    <w:sectPr w:rsidR="00D41BF2" w:rsidRPr="00A34994" w:rsidSect="00E9127F">
      <w:pgSz w:w="16840" w:h="11900" w:orient="landscape"/>
      <w:pgMar w:top="1634" w:right="1570" w:bottom="1275" w:left="124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06D2C"/>
    <w:rsid w:val="00006D2C"/>
    <w:rsid w:val="00055B9D"/>
    <w:rsid w:val="000D430A"/>
    <w:rsid w:val="0013210F"/>
    <w:rsid w:val="002848D5"/>
    <w:rsid w:val="002F15E0"/>
    <w:rsid w:val="00387BBF"/>
    <w:rsid w:val="00450EDD"/>
    <w:rsid w:val="004A3310"/>
    <w:rsid w:val="0057155D"/>
    <w:rsid w:val="00605634"/>
    <w:rsid w:val="00614885"/>
    <w:rsid w:val="00671DFB"/>
    <w:rsid w:val="00822DB6"/>
    <w:rsid w:val="00851E5B"/>
    <w:rsid w:val="00932CF5"/>
    <w:rsid w:val="00A34994"/>
    <w:rsid w:val="00B05451"/>
    <w:rsid w:val="00BD7CEF"/>
    <w:rsid w:val="00BF34BC"/>
    <w:rsid w:val="00BF6FB8"/>
    <w:rsid w:val="00C92B03"/>
    <w:rsid w:val="00D41BF2"/>
    <w:rsid w:val="00D800B6"/>
    <w:rsid w:val="00E9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27F"/>
    <w:rPr>
      <w:rFonts w:cs="Times New Roman"/>
      <w:color w:val="0066CC"/>
      <w:u w:val="single"/>
    </w:rPr>
  </w:style>
  <w:style w:type="character" w:customStyle="1" w:styleId="1">
    <w:name w:val="Заголовок №1_"/>
    <w:link w:val="11"/>
    <w:uiPriority w:val="99"/>
    <w:locked/>
    <w:rsid w:val="00E9127F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E9127F"/>
  </w:style>
  <w:style w:type="character" w:customStyle="1" w:styleId="2">
    <w:name w:val="Основной текст (2)_"/>
    <w:link w:val="20"/>
    <w:uiPriority w:val="99"/>
    <w:locked/>
    <w:rsid w:val="00E9127F"/>
    <w:rPr>
      <w:rFonts w:ascii="Times New Roman" w:hAnsi="Times New Roman" w:cs="Times New Roman"/>
      <w:sz w:val="20"/>
      <w:szCs w:val="20"/>
      <w:u w:val="none"/>
    </w:rPr>
  </w:style>
  <w:style w:type="character" w:customStyle="1" w:styleId="2TrebuchetMS">
    <w:name w:val="Основной текст (2) + Trebuchet MS"/>
    <w:aliases w:val="16 pt"/>
    <w:uiPriority w:val="99"/>
    <w:rsid w:val="00E9127F"/>
    <w:rPr>
      <w:rFonts w:ascii="Trebuchet MS" w:hAnsi="Trebuchet MS" w:cs="Trebuchet MS"/>
      <w:sz w:val="32"/>
      <w:szCs w:val="32"/>
      <w:u w:val="none"/>
    </w:rPr>
  </w:style>
  <w:style w:type="character" w:customStyle="1" w:styleId="2TrebuchetMS12">
    <w:name w:val="Основной текст (2) + Trebuchet MS12"/>
    <w:aliases w:val="16 pt8,Курсив,Интервал -2 pt"/>
    <w:uiPriority w:val="99"/>
    <w:rsid w:val="00E9127F"/>
    <w:rPr>
      <w:rFonts w:ascii="Trebuchet MS" w:hAnsi="Trebuchet MS" w:cs="Trebuchet MS"/>
      <w:i/>
      <w:iCs/>
      <w:spacing w:val="-40"/>
      <w:sz w:val="32"/>
      <w:szCs w:val="32"/>
      <w:u w:val="none"/>
    </w:rPr>
  </w:style>
  <w:style w:type="character" w:customStyle="1" w:styleId="2TrebuchetMS11">
    <w:name w:val="Основной текст (2) + Trebuchet MS11"/>
    <w:aliases w:val="16 pt7,Курсив3,Интервал -2 pt3"/>
    <w:uiPriority w:val="99"/>
    <w:rsid w:val="00E9127F"/>
    <w:rPr>
      <w:rFonts w:ascii="Trebuchet MS" w:hAnsi="Trebuchet MS" w:cs="Trebuchet MS"/>
      <w:i/>
      <w:iCs/>
      <w:spacing w:val="-40"/>
      <w:sz w:val="32"/>
      <w:szCs w:val="32"/>
      <w:u w:val="none"/>
    </w:rPr>
  </w:style>
  <w:style w:type="character" w:customStyle="1" w:styleId="2TrebuchetMS10">
    <w:name w:val="Основной текст (2) + Trebuchet MS10"/>
    <w:aliases w:val="38 pt,Полужирный"/>
    <w:uiPriority w:val="99"/>
    <w:rsid w:val="00E9127F"/>
    <w:rPr>
      <w:rFonts w:ascii="Trebuchet MS" w:hAnsi="Trebuchet MS" w:cs="Trebuchet MS"/>
      <w:b/>
      <w:bCs/>
      <w:sz w:val="76"/>
      <w:szCs w:val="76"/>
      <w:u w:val="none"/>
    </w:rPr>
  </w:style>
  <w:style w:type="character" w:customStyle="1" w:styleId="2TrebuchetMS9">
    <w:name w:val="Основной текст (2) + Trebuchet MS9"/>
    <w:aliases w:val="16 pt6"/>
    <w:uiPriority w:val="99"/>
    <w:rsid w:val="00E9127F"/>
    <w:rPr>
      <w:rFonts w:ascii="Trebuchet MS" w:hAnsi="Trebuchet MS" w:cs="Trebuchet MS"/>
      <w:sz w:val="32"/>
      <w:szCs w:val="32"/>
      <w:u w:val="none"/>
    </w:rPr>
  </w:style>
  <w:style w:type="character" w:customStyle="1" w:styleId="2TrebuchetMS8">
    <w:name w:val="Основной текст (2) + Trebuchet MS8"/>
    <w:aliases w:val="6,5 pt,Интервал 0 pt"/>
    <w:uiPriority w:val="99"/>
    <w:rsid w:val="00E9127F"/>
    <w:rPr>
      <w:rFonts w:ascii="Trebuchet MS" w:hAnsi="Trebuchet MS" w:cs="Trebuchet MS"/>
      <w:spacing w:val="-10"/>
      <w:sz w:val="13"/>
      <w:szCs w:val="13"/>
      <w:u w:val="none"/>
    </w:rPr>
  </w:style>
  <w:style w:type="character" w:customStyle="1" w:styleId="2TrebuchetMS7">
    <w:name w:val="Основной текст (2) + Trebuchet MS7"/>
    <w:aliases w:val="16 pt5,Курсив2,Интервал -2 pt2"/>
    <w:uiPriority w:val="99"/>
    <w:rsid w:val="00E9127F"/>
    <w:rPr>
      <w:rFonts w:ascii="Trebuchet MS" w:hAnsi="Trebuchet MS" w:cs="Trebuchet MS"/>
      <w:i/>
      <w:iCs/>
      <w:spacing w:val="-40"/>
      <w:sz w:val="32"/>
      <w:szCs w:val="32"/>
      <w:u w:val="none"/>
    </w:rPr>
  </w:style>
  <w:style w:type="character" w:customStyle="1" w:styleId="2TrebuchetMS6">
    <w:name w:val="Основной текст (2) + Trebuchet MS6"/>
    <w:aliases w:val="16 pt4"/>
    <w:uiPriority w:val="99"/>
    <w:rsid w:val="00E9127F"/>
    <w:rPr>
      <w:rFonts w:ascii="Trebuchet MS" w:hAnsi="Trebuchet MS" w:cs="Trebuchet MS"/>
      <w:sz w:val="32"/>
      <w:szCs w:val="32"/>
      <w:u w:val="none"/>
    </w:rPr>
  </w:style>
  <w:style w:type="character" w:customStyle="1" w:styleId="237pt">
    <w:name w:val="Основной текст (2) + 37 pt"/>
    <w:aliases w:val="Интервал 6 pt"/>
    <w:uiPriority w:val="99"/>
    <w:rsid w:val="00E9127F"/>
    <w:rPr>
      <w:rFonts w:ascii="Times New Roman" w:hAnsi="Times New Roman" w:cs="Times New Roman"/>
      <w:spacing w:val="120"/>
      <w:sz w:val="74"/>
      <w:szCs w:val="74"/>
      <w:u w:val="none"/>
    </w:rPr>
  </w:style>
  <w:style w:type="character" w:customStyle="1" w:styleId="2TrebuchetMS5">
    <w:name w:val="Основной текст (2) + Trebuchet MS5"/>
    <w:aliases w:val="16 pt3"/>
    <w:uiPriority w:val="99"/>
    <w:rsid w:val="00E9127F"/>
    <w:rPr>
      <w:rFonts w:ascii="Trebuchet MS" w:hAnsi="Trebuchet MS" w:cs="Trebuchet MS"/>
      <w:sz w:val="32"/>
      <w:szCs w:val="32"/>
      <w:u w:val="none"/>
    </w:rPr>
  </w:style>
  <w:style w:type="character" w:customStyle="1" w:styleId="2TrebuchetMS4">
    <w:name w:val="Основной текст (2) + Trebuchet MS4"/>
    <w:aliases w:val="16 pt2,Курсив1,Малые прописные,Интервал -2 pt1"/>
    <w:uiPriority w:val="99"/>
    <w:rsid w:val="00E9127F"/>
    <w:rPr>
      <w:rFonts w:ascii="Trebuchet MS" w:hAnsi="Trebuchet MS" w:cs="Trebuchet MS"/>
      <w:i/>
      <w:iCs/>
      <w:smallCaps/>
      <w:spacing w:val="-40"/>
      <w:sz w:val="32"/>
      <w:szCs w:val="32"/>
      <w:u w:val="none"/>
    </w:rPr>
  </w:style>
  <w:style w:type="character" w:customStyle="1" w:styleId="2TrebuchetMS3">
    <w:name w:val="Основной текст (2) + Trebuchet MS3"/>
    <w:aliases w:val="16 pt1"/>
    <w:uiPriority w:val="99"/>
    <w:rsid w:val="00E9127F"/>
    <w:rPr>
      <w:rFonts w:ascii="Trebuchet MS" w:hAnsi="Trebuchet MS" w:cs="Trebuchet MS"/>
      <w:sz w:val="32"/>
      <w:szCs w:val="32"/>
      <w:u w:val="none"/>
    </w:rPr>
  </w:style>
  <w:style w:type="character" w:customStyle="1" w:styleId="2TrebuchetMS2">
    <w:name w:val="Основной текст (2) + Trebuchet MS2"/>
    <w:aliases w:val="62,5 pt2,Интервал 0 pt2"/>
    <w:uiPriority w:val="99"/>
    <w:rsid w:val="00E9127F"/>
    <w:rPr>
      <w:rFonts w:ascii="Trebuchet MS" w:hAnsi="Trebuchet MS" w:cs="Trebuchet MS"/>
      <w:spacing w:val="-10"/>
      <w:sz w:val="13"/>
      <w:szCs w:val="13"/>
      <w:u w:val="none"/>
    </w:rPr>
  </w:style>
  <w:style w:type="character" w:customStyle="1" w:styleId="2TrebuchetMS1">
    <w:name w:val="Основной текст (2) + Trebuchet MS1"/>
    <w:aliases w:val="61,5 pt1,Интервал 0 pt1"/>
    <w:uiPriority w:val="99"/>
    <w:rsid w:val="00E9127F"/>
    <w:rPr>
      <w:rFonts w:ascii="Trebuchet MS" w:hAnsi="Trebuchet MS" w:cs="Trebuchet MS"/>
      <w:spacing w:val="-10"/>
      <w:sz w:val="13"/>
      <w:szCs w:val="13"/>
      <w:u w:val="none"/>
    </w:rPr>
  </w:style>
  <w:style w:type="paragraph" w:customStyle="1" w:styleId="11">
    <w:name w:val="Заголовок №11"/>
    <w:basedOn w:val="a"/>
    <w:link w:val="1"/>
    <w:uiPriority w:val="99"/>
    <w:rsid w:val="00E9127F"/>
    <w:pPr>
      <w:shd w:val="clear" w:color="auto" w:fill="FFFFFF"/>
      <w:spacing w:line="69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0">
    <w:name w:val="Основной текст (2)"/>
    <w:basedOn w:val="a"/>
    <w:link w:val="2"/>
    <w:uiPriority w:val="99"/>
    <w:rsid w:val="00E9127F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PHC22</dc:creator>
  <cp:lastModifiedBy>admin</cp:lastModifiedBy>
  <cp:revision>2</cp:revision>
  <dcterms:created xsi:type="dcterms:W3CDTF">2018-09-12T08:36:00Z</dcterms:created>
  <dcterms:modified xsi:type="dcterms:W3CDTF">2018-09-12T08:36:00Z</dcterms:modified>
</cp:coreProperties>
</file>